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46E1" w14:textId="77777777" w:rsidR="00142298" w:rsidRPr="002520C5" w:rsidRDefault="00142298" w:rsidP="00DA2A6A">
      <w:pPr>
        <w:rPr>
          <w:rFonts w:ascii="Arial" w:hAnsi="Arial" w:cs="Arial"/>
          <w:b/>
          <w:color w:val="FFFFFF" w:themeColor="background1"/>
          <w:szCs w:val="44"/>
          <w:shd w:val="clear" w:color="auto" w:fill="002060"/>
          <w:lang w:val="en-GB"/>
        </w:rPr>
      </w:pPr>
    </w:p>
    <w:p w14:paraId="2D4F6A6F" w14:textId="2F995264" w:rsidR="00DA2A6A" w:rsidRPr="002520C5" w:rsidRDefault="00DA2A6A" w:rsidP="00DA2A6A">
      <w:pPr>
        <w:rPr>
          <w:rFonts w:ascii="Arial" w:hAnsi="Arial" w:cs="Arial"/>
          <w:b/>
          <w:color w:val="FFFFFF" w:themeColor="background1"/>
          <w:sz w:val="44"/>
          <w:szCs w:val="44"/>
          <w:shd w:val="clear" w:color="auto" w:fill="002060"/>
          <w:lang w:val="en-GB"/>
        </w:rPr>
      </w:pPr>
      <w:r w:rsidRPr="002520C5">
        <w:rPr>
          <w:rFonts w:ascii="Arial" w:hAnsi="Arial" w:cs="Arial"/>
          <w:b/>
          <w:color w:val="FFFFFF" w:themeColor="background1"/>
          <w:sz w:val="44"/>
          <w:szCs w:val="44"/>
          <w:shd w:val="clear" w:color="auto" w:fill="002060"/>
          <w:lang w:val="en-GB"/>
        </w:rPr>
        <w:t xml:space="preserve">Sustainability </w:t>
      </w:r>
      <w:r w:rsidR="006C2DDA" w:rsidRPr="002520C5">
        <w:rPr>
          <w:rFonts w:ascii="Arial" w:hAnsi="Arial" w:cs="Arial"/>
          <w:b/>
          <w:color w:val="FFFFFF" w:themeColor="background1"/>
          <w:sz w:val="44"/>
          <w:szCs w:val="44"/>
          <w:shd w:val="clear" w:color="auto" w:fill="002060"/>
          <w:lang w:val="en-GB"/>
        </w:rPr>
        <w:t xml:space="preserve">at City - </w:t>
      </w:r>
      <w:r w:rsidRPr="002520C5">
        <w:rPr>
          <w:rFonts w:ascii="Arial" w:hAnsi="Arial" w:cs="Arial"/>
          <w:b/>
          <w:color w:val="FFFFFF" w:themeColor="background1"/>
          <w:sz w:val="44"/>
          <w:szCs w:val="44"/>
          <w:shd w:val="clear" w:color="auto" w:fill="002060"/>
          <w:lang w:val="en-GB"/>
        </w:rPr>
        <w:t>Focus Groups</w:t>
      </w:r>
    </w:p>
    <w:p w14:paraId="5AB2E2D0" w14:textId="77777777" w:rsidR="00DA2A6A" w:rsidRPr="002520C5" w:rsidRDefault="00DA2A6A" w:rsidP="00CB2D5B">
      <w:pPr>
        <w:jc w:val="both"/>
        <w:rPr>
          <w:rFonts w:ascii="Arial" w:hAnsi="Arial" w:cs="Arial"/>
          <w:b/>
          <w:lang w:val="en-GB"/>
        </w:rPr>
      </w:pPr>
    </w:p>
    <w:p w14:paraId="50AEDF77" w14:textId="77777777" w:rsidR="00142298" w:rsidRPr="002520C5" w:rsidRDefault="00142298" w:rsidP="006C2DDA">
      <w:pPr>
        <w:rPr>
          <w:rFonts w:ascii="Arial" w:hAnsi="Arial" w:cs="Arial"/>
          <w:color w:val="FFFFFF" w:themeColor="background1"/>
          <w:sz w:val="32"/>
          <w:szCs w:val="44"/>
          <w:shd w:val="clear" w:color="auto" w:fill="002060"/>
          <w:lang w:val="en-GB"/>
        </w:rPr>
      </w:pPr>
    </w:p>
    <w:p w14:paraId="4F2C0B9B" w14:textId="77777777" w:rsidR="00FA3D02" w:rsidRPr="002520C5" w:rsidRDefault="00FA3D02" w:rsidP="006C2DDA">
      <w:pPr>
        <w:rPr>
          <w:rFonts w:ascii="Arial" w:hAnsi="Arial" w:cs="Arial"/>
          <w:color w:val="FFFFFF" w:themeColor="background1"/>
          <w:sz w:val="28"/>
          <w:szCs w:val="44"/>
          <w:shd w:val="clear" w:color="auto" w:fill="002060"/>
          <w:lang w:val="en-GB"/>
        </w:rPr>
      </w:pPr>
      <w:r w:rsidRPr="002520C5">
        <w:rPr>
          <w:rFonts w:ascii="Arial" w:hAnsi="Arial" w:cs="Arial"/>
          <w:color w:val="FFFFFF" w:themeColor="background1"/>
          <w:sz w:val="28"/>
          <w:szCs w:val="44"/>
          <w:shd w:val="clear" w:color="auto" w:fill="002060"/>
          <w:lang w:val="en-GB"/>
        </w:rPr>
        <w:t>Introduction</w:t>
      </w:r>
    </w:p>
    <w:p w14:paraId="7BEBECFA" w14:textId="2A5CB646" w:rsidR="00FA3D02" w:rsidRPr="002520C5" w:rsidRDefault="005172B5" w:rsidP="004C1B73">
      <w:pPr>
        <w:shd w:val="clear" w:color="auto" w:fill="FFFFFF"/>
        <w:spacing w:before="100" w:beforeAutospacing="1" w:after="100" w:afterAutospacing="1"/>
        <w:jc w:val="both"/>
        <w:rPr>
          <w:rFonts w:ascii="Arial" w:eastAsia="Times New Roman" w:hAnsi="Arial" w:cs="Arial"/>
          <w:color w:val="000000"/>
          <w:lang w:val="en-GB"/>
        </w:rPr>
      </w:pPr>
      <w:r w:rsidRPr="002520C5">
        <w:rPr>
          <w:rFonts w:ascii="Arial" w:eastAsia="Times New Roman" w:hAnsi="Arial" w:cs="Arial"/>
          <w:color w:val="000000"/>
          <w:lang w:val="en-GB"/>
        </w:rPr>
        <w:t>In September 2021</w:t>
      </w:r>
      <w:r w:rsidR="004215C6" w:rsidRPr="002520C5">
        <w:rPr>
          <w:rFonts w:ascii="Arial" w:eastAsia="Times New Roman" w:hAnsi="Arial" w:cs="Arial"/>
          <w:color w:val="000000"/>
          <w:lang w:val="en-GB"/>
        </w:rPr>
        <w:t xml:space="preserve">, SOS-UK conducted a </w:t>
      </w:r>
      <w:r w:rsidR="00A62319">
        <w:rPr>
          <w:rFonts w:ascii="Arial" w:eastAsia="Times New Roman" w:hAnsi="Arial" w:cs="Arial"/>
          <w:color w:val="000000"/>
          <w:lang w:val="en-GB"/>
        </w:rPr>
        <w:t>study</w:t>
      </w:r>
      <w:r w:rsidR="004215C6" w:rsidRPr="002520C5">
        <w:rPr>
          <w:rFonts w:ascii="Arial" w:eastAsia="Times New Roman" w:hAnsi="Arial" w:cs="Arial"/>
          <w:color w:val="000000"/>
          <w:lang w:val="en-GB"/>
        </w:rPr>
        <w:t xml:space="preserve"> with just over 1200 students to understand their views and experiences of climate </w:t>
      </w:r>
      <w:r w:rsidR="004C1B73" w:rsidRPr="002520C5">
        <w:rPr>
          <w:rFonts w:ascii="Arial" w:eastAsia="Times New Roman" w:hAnsi="Arial" w:cs="Arial"/>
          <w:color w:val="000000"/>
          <w:lang w:val="en-GB"/>
        </w:rPr>
        <w:t xml:space="preserve">change. Results showed that </w:t>
      </w:r>
      <w:r w:rsidR="00FA3D02" w:rsidRPr="002520C5">
        <w:rPr>
          <w:rFonts w:ascii="Arial" w:eastAsia="Times New Roman" w:hAnsi="Arial" w:cs="Arial"/>
          <w:color w:val="000000"/>
          <w:lang w:val="en-GB"/>
        </w:rPr>
        <w:t>90% are either concerned or very concerned about climate change</w:t>
      </w:r>
      <w:r w:rsidR="004C1B73" w:rsidRPr="002520C5">
        <w:rPr>
          <w:rFonts w:ascii="Arial" w:eastAsia="Times New Roman" w:hAnsi="Arial" w:cs="Arial"/>
          <w:color w:val="000000"/>
          <w:lang w:val="en-GB"/>
        </w:rPr>
        <w:t xml:space="preserve">. To complement these findings, City Students Union conducted two focus groups to understand </w:t>
      </w:r>
      <w:r w:rsidR="004C1B73" w:rsidRPr="002520C5">
        <w:rPr>
          <w:rFonts w:ascii="Arial" w:hAnsi="Arial" w:cs="Arial"/>
          <w:lang w:val="en-GB"/>
        </w:rPr>
        <w:t>students’ views on sustainability, as well as what they would like to see from their university and Students’</w:t>
      </w:r>
      <w:r w:rsidR="00A62319">
        <w:rPr>
          <w:rFonts w:ascii="Arial" w:hAnsi="Arial" w:cs="Arial"/>
          <w:lang w:val="en-GB"/>
        </w:rPr>
        <w:t xml:space="preserve"> Union do</w:t>
      </w:r>
      <w:r w:rsidR="004C1B73" w:rsidRPr="002520C5">
        <w:rPr>
          <w:rFonts w:ascii="Arial" w:hAnsi="Arial" w:cs="Arial"/>
          <w:lang w:val="en-GB"/>
        </w:rPr>
        <w:t xml:space="preserve">. The Union is also aiming to use the </w:t>
      </w:r>
      <w:r w:rsidR="00A62319">
        <w:rPr>
          <w:rFonts w:ascii="Arial" w:hAnsi="Arial" w:cs="Arial"/>
          <w:lang w:val="en-GB"/>
        </w:rPr>
        <w:t>findings</w:t>
      </w:r>
      <w:r w:rsidR="004C1B73" w:rsidRPr="002520C5">
        <w:rPr>
          <w:rFonts w:ascii="Arial" w:hAnsi="Arial" w:cs="Arial"/>
          <w:lang w:val="en-GB"/>
        </w:rPr>
        <w:t xml:space="preserve"> for its future sustainability campaigns, including the one in the 2021/22 academic year.</w:t>
      </w:r>
    </w:p>
    <w:p w14:paraId="24EF3A5E" w14:textId="77777777" w:rsidR="00FA3D02" w:rsidRPr="002520C5" w:rsidRDefault="00FA3D02" w:rsidP="006C2DDA">
      <w:pPr>
        <w:rPr>
          <w:rFonts w:ascii="Arial" w:hAnsi="Arial" w:cs="Arial"/>
          <w:color w:val="FFFFFF" w:themeColor="background1"/>
          <w:sz w:val="28"/>
          <w:szCs w:val="44"/>
          <w:shd w:val="clear" w:color="auto" w:fill="002060"/>
          <w:lang w:val="en-GB"/>
        </w:rPr>
      </w:pPr>
      <w:r w:rsidRPr="002520C5">
        <w:rPr>
          <w:rFonts w:ascii="Arial" w:hAnsi="Arial" w:cs="Arial"/>
          <w:color w:val="FFFFFF" w:themeColor="background1"/>
          <w:sz w:val="28"/>
          <w:szCs w:val="44"/>
          <w:shd w:val="clear" w:color="auto" w:fill="002060"/>
          <w:lang w:val="en-GB"/>
        </w:rPr>
        <w:t>Methodology</w:t>
      </w:r>
    </w:p>
    <w:p w14:paraId="089EF242" w14:textId="77777777" w:rsidR="00D411F8" w:rsidRPr="002520C5" w:rsidRDefault="00D411F8" w:rsidP="006C2DDA">
      <w:pPr>
        <w:rPr>
          <w:rFonts w:ascii="Arial" w:hAnsi="Arial" w:cs="Arial"/>
          <w:color w:val="FFFFFF" w:themeColor="background1"/>
          <w:szCs w:val="44"/>
          <w:shd w:val="clear" w:color="auto" w:fill="002060"/>
          <w:lang w:val="en-GB"/>
        </w:rPr>
      </w:pPr>
    </w:p>
    <w:p w14:paraId="54C073BD" w14:textId="19455FE0" w:rsidR="00CB7455" w:rsidRPr="002520C5" w:rsidRDefault="00D573F8" w:rsidP="00CB2D5B">
      <w:pPr>
        <w:jc w:val="both"/>
        <w:rPr>
          <w:rFonts w:ascii="Arial" w:hAnsi="Arial" w:cs="Arial"/>
          <w:lang w:val="en-GB"/>
        </w:rPr>
      </w:pPr>
      <w:r w:rsidRPr="002520C5">
        <w:rPr>
          <w:rFonts w:ascii="Arial" w:hAnsi="Arial" w:cs="Arial"/>
          <w:lang w:val="en-GB"/>
        </w:rPr>
        <w:t>Two focus groups were c</w:t>
      </w:r>
      <w:r w:rsidR="00CB2D5B" w:rsidRPr="002520C5">
        <w:rPr>
          <w:rFonts w:ascii="Arial" w:hAnsi="Arial" w:cs="Arial"/>
          <w:lang w:val="en-GB"/>
        </w:rPr>
        <w:t xml:space="preserve">onducted </w:t>
      </w:r>
      <w:r w:rsidR="00D411F8" w:rsidRPr="002520C5">
        <w:rPr>
          <w:rFonts w:ascii="Arial" w:hAnsi="Arial" w:cs="Arial"/>
          <w:lang w:val="en-GB"/>
        </w:rPr>
        <w:t xml:space="preserve">as part of the research. The first one took place as part of a Students Council Meeting with twelve participants and the second </w:t>
      </w:r>
      <w:r w:rsidR="00A058FA" w:rsidRPr="002520C5">
        <w:rPr>
          <w:rFonts w:ascii="Arial" w:hAnsi="Arial" w:cs="Arial"/>
          <w:lang w:val="en-GB"/>
        </w:rPr>
        <w:t xml:space="preserve">focus group </w:t>
      </w:r>
      <w:r w:rsidR="00D411F8" w:rsidRPr="002520C5">
        <w:rPr>
          <w:rFonts w:ascii="Arial" w:hAnsi="Arial" w:cs="Arial"/>
          <w:lang w:val="en-GB"/>
        </w:rPr>
        <w:t xml:space="preserve">was conducted during an Executive Committee Meeting </w:t>
      </w:r>
      <w:r w:rsidR="00CB2D5B" w:rsidRPr="002520C5">
        <w:rPr>
          <w:rFonts w:ascii="Arial" w:hAnsi="Arial" w:cs="Arial"/>
          <w:lang w:val="en-GB"/>
        </w:rPr>
        <w:t xml:space="preserve">with seven participants. </w:t>
      </w:r>
      <w:r w:rsidR="00D411F8" w:rsidRPr="002520C5">
        <w:rPr>
          <w:rFonts w:ascii="Arial" w:hAnsi="Arial" w:cs="Arial"/>
          <w:lang w:val="en-GB"/>
        </w:rPr>
        <w:t xml:space="preserve">Both were </w:t>
      </w:r>
      <w:r w:rsidR="00A058FA" w:rsidRPr="002520C5">
        <w:rPr>
          <w:rFonts w:ascii="Arial" w:hAnsi="Arial" w:cs="Arial"/>
          <w:lang w:val="en-GB"/>
        </w:rPr>
        <w:t>recorded and transcribed and both recordings</w:t>
      </w:r>
      <w:r w:rsidR="00AE2CD1" w:rsidRPr="002520C5">
        <w:rPr>
          <w:rFonts w:ascii="Arial" w:hAnsi="Arial" w:cs="Arial"/>
          <w:lang w:val="en-GB"/>
        </w:rPr>
        <w:t xml:space="preserve"> and transcriptions </w:t>
      </w:r>
      <w:r w:rsidR="00A058FA" w:rsidRPr="002520C5">
        <w:rPr>
          <w:rFonts w:ascii="Arial" w:hAnsi="Arial" w:cs="Arial"/>
          <w:lang w:val="en-GB"/>
        </w:rPr>
        <w:t>are stored on a password protected personal</w:t>
      </w:r>
      <w:r w:rsidR="00AE2CD1" w:rsidRPr="002520C5">
        <w:rPr>
          <w:rFonts w:ascii="Arial" w:hAnsi="Arial" w:cs="Arial"/>
          <w:lang w:val="en-GB"/>
        </w:rPr>
        <w:t xml:space="preserve"> laptop and will be destroyed at the end of the academic year.</w:t>
      </w:r>
      <w:r w:rsidR="00CB7455" w:rsidRPr="002520C5">
        <w:rPr>
          <w:rFonts w:ascii="Arial" w:hAnsi="Arial" w:cs="Arial"/>
          <w:lang w:val="en-GB"/>
        </w:rPr>
        <w:t xml:space="preserve"> </w:t>
      </w:r>
      <w:r w:rsidR="00304DEF" w:rsidRPr="002520C5">
        <w:rPr>
          <w:rFonts w:ascii="Arial" w:hAnsi="Arial" w:cs="Arial"/>
          <w:lang w:val="en-GB"/>
        </w:rPr>
        <w:t xml:space="preserve">Participants were informed that they could withdraw from the study at any point during the focus groups and that </w:t>
      </w:r>
      <w:r w:rsidR="00FF1F1B" w:rsidRPr="002520C5">
        <w:rPr>
          <w:rFonts w:ascii="Arial" w:hAnsi="Arial" w:cs="Arial"/>
          <w:lang w:val="en-GB"/>
        </w:rPr>
        <w:t xml:space="preserve">reports will not include which idea belongs to whom, although participants </w:t>
      </w:r>
      <w:r w:rsidR="00A62319">
        <w:rPr>
          <w:rFonts w:ascii="Arial" w:hAnsi="Arial" w:cs="Arial"/>
          <w:lang w:val="en-GB"/>
        </w:rPr>
        <w:t>might</w:t>
      </w:r>
      <w:r w:rsidR="00FF1F1B" w:rsidRPr="002520C5">
        <w:rPr>
          <w:rFonts w:ascii="Arial" w:hAnsi="Arial" w:cs="Arial"/>
          <w:lang w:val="en-GB"/>
        </w:rPr>
        <w:t xml:space="preserve"> be recognised </w:t>
      </w:r>
      <w:r w:rsidR="00A62319">
        <w:rPr>
          <w:rFonts w:ascii="Arial" w:hAnsi="Arial" w:cs="Arial"/>
          <w:lang w:val="en-GB"/>
        </w:rPr>
        <w:t>due to</w:t>
      </w:r>
      <w:r w:rsidR="00FF1F1B" w:rsidRPr="002520C5">
        <w:rPr>
          <w:rFonts w:ascii="Arial" w:hAnsi="Arial" w:cs="Arial"/>
          <w:lang w:val="en-GB"/>
        </w:rPr>
        <w:t xml:space="preserve"> their Council and Executive Committee membership</w:t>
      </w:r>
      <w:r w:rsidR="00A62319">
        <w:rPr>
          <w:rFonts w:ascii="Arial" w:hAnsi="Arial" w:cs="Arial"/>
          <w:lang w:val="en-GB"/>
        </w:rPr>
        <w:t>s</w:t>
      </w:r>
      <w:r w:rsidR="00FF1F1B" w:rsidRPr="002520C5">
        <w:rPr>
          <w:rFonts w:ascii="Arial" w:hAnsi="Arial" w:cs="Arial"/>
          <w:lang w:val="en-GB"/>
        </w:rPr>
        <w:t>.</w:t>
      </w:r>
      <w:r w:rsidR="006D4274" w:rsidRPr="002520C5">
        <w:rPr>
          <w:rFonts w:ascii="Arial" w:hAnsi="Arial" w:cs="Arial"/>
          <w:lang w:val="en-GB"/>
        </w:rPr>
        <w:t xml:space="preserve"> </w:t>
      </w:r>
    </w:p>
    <w:p w14:paraId="7625087A" w14:textId="77777777" w:rsidR="00CB7455" w:rsidRPr="002520C5" w:rsidRDefault="00CB7455" w:rsidP="00CB2D5B">
      <w:pPr>
        <w:jc w:val="both"/>
        <w:rPr>
          <w:rFonts w:ascii="Arial" w:hAnsi="Arial" w:cs="Arial"/>
          <w:lang w:val="en-GB"/>
        </w:rPr>
      </w:pPr>
    </w:p>
    <w:p w14:paraId="05C322F7" w14:textId="77777777" w:rsidR="00FA3D02" w:rsidRPr="002520C5" w:rsidRDefault="00CB7455" w:rsidP="006C2DDA">
      <w:pPr>
        <w:rPr>
          <w:rFonts w:ascii="Arial" w:hAnsi="Arial" w:cs="Arial"/>
          <w:color w:val="FFFFFF" w:themeColor="background1"/>
          <w:sz w:val="28"/>
          <w:szCs w:val="44"/>
          <w:shd w:val="clear" w:color="auto" w:fill="002060"/>
          <w:lang w:val="en-GB"/>
        </w:rPr>
      </w:pPr>
      <w:r w:rsidRPr="002520C5">
        <w:rPr>
          <w:rFonts w:ascii="Arial" w:hAnsi="Arial" w:cs="Arial"/>
          <w:color w:val="FFFFFF" w:themeColor="background1"/>
          <w:sz w:val="28"/>
          <w:szCs w:val="44"/>
          <w:shd w:val="clear" w:color="auto" w:fill="002060"/>
          <w:lang w:val="en-GB"/>
        </w:rPr>
        <w:t>Demographics</w:t>
      </w:r>
    </w:p>
    <w:p w14:paraId="2A210DE9" w14:textId="77777777" w:rsidR="00CB2D5B" w:rsidRPr="002520C5" w:rsidRDefault="00CB2D5B" w:rsidP="00CB2D5B">
      <w:pPr>
        <w:jc w:val="both"/>
        <w:rPr>
          <w:rFonts w:ascii="Arial" w:hAnsi="Arial" w:cs="Arial"/>
          <w:b/>
          <w:lang w:val="en-GB"/>
        </w:rPr>
      </w:pPr>
    </w:p>
    <w:p w14:paraId="6093BE8C" w14:textId="73111990" w:rsidR="00F26C52" w:rsidRPr="002520C5" w:rsidRDefault="00304DEF" w:rsidP="00CB2D5B">
      <w:pPr>
        <w:jc w:val="both"/>
        <w:rPr>
          <w:rFonts w:ascii="Arial" w:hAnsi="Arial" w:cs="Arial"/>
          <w:lang w:val="en-GB"/>
        </w:rPr>
      </w:pPr>
      <w:r w:rsidRPr="002520C5">
        <w:rPr>
          <w:rFonts w:ascii="Arial" w:hAnsi="Arial" w:cs="Arial"/>
          <w:lang w:val="en-GB"/>
        </w:rPr>
        <w:t xml:space="preserve">In the first focus group, 9 out of the 12 participants were female and 3 were male. 9 participants fell between the ages of 18 and 24 while 3 participants were </w:t>
      </w:r>
      <w:r w:rsidR="001074C5" w:rsidRPr="002520C5">
        <w:rPr>
          <w:rFonts w:ascii="Arial" w:hAnsi="Arial" w:cs="Arial"/>
          <w:lang w:val="en-GB"/>
        </w:rPr>
        <w:t>a minimum of</w:t>
      </w:r>
      <w:r w:rsidRPr="002520C5">
        <w:rPr>
          <w:rFonts w:ascii="Arial" w:hAnsi="Arial" w:cs="Arial"/>
          <w:lang w:val="en-GB"/>
        </w:rPr>
        <w:t xml:space="preserve"> 25 and </w:t>
      </w:r>
      <w:r w:rsidR="001074C5" w:rsidRPr="002520C5">
        <w:rPr>
          <w:rFonts w:ascii="Arial" w:hAnsi="Arial" w:cs="Arial"/>
          <w:lang w:val="en-GB"/>
        </w:rPr>
        <w:t xml:space="preserve">a maximum of </w:t>
      </w:r>
      <w:r w:rsidRPr="002520C5">
        <w:rPr>
          <w:rFonts w:ascii="Arial" w:hAnsi="Arial" w:cs="Arial"/>
          <w:lang w:val="en-GB"/>
        </w:rPr>
        <w:t xml:space="preserve">39 </w:t>
      </w:r>
      <w:r w:rsidR="00F26C52" w:rsidRPr="002520C5">
        <w:rPr>
          <w:rFonts w:ascii="Arial" w:hAnsi="Arial" w:cs="Arial"/>
          <w:lang w:val="en-GB"/>
        </w:rPr>
        <w:t>years old. 4 participants were coming from white backgrounds</w:t>
      </w:r>
      <w:r w:rsidR="001074C5" w:rsidRPr="002520C5">
        <w:rPr>
          <w:rFonts w:ascii="Arial" w:hAnsi="Arial" w:cs="Arial"/>
          <w:lang w:val="en-GB"/>
        </w:rPr>
        <w:t>,</w:t>
      </w:r>
      <w:r w:rsidR="00F26C52" w:rsidRPr="002520C5">
        <w:rPr>
          <w:rFonts w:ascii="Arial" w:hAnsi="Arial" w:cs="Arial"/>
          <w:lang w:val="en-GB"/>
        </w:rPr>
        <w:t xml:space="preserve"> while 2 participants were coming from black</w:t>
      </w:r>
      <w:r w:rsidR="00A62319">
        <w:rPr>
          <w:rFonts w:ascii="Arial" w:hAnsi="Arial" w:cs="Arial"/>
          <w:lang w:val="en-GB"/>
        </w:rPr>
        <w:t xml:space="preserve"> backgrounds, </w:t>
      </w:r>
      <w:r w:rsidR="00A62319" w:rsidRPr="002520C5">
        <w:rPr>
          <w:rFonts w:ascii="Arial" w:hAnsi="Arial" w:cs="Arial"/>
          <w:lang w:val="en-GB"/>
        </w:rPr>
        <w:t>5 participants ident</w:t>
      </w:r>
      <w:r w:rsidR="00A62319">
        <w:rPr>
          <w:rFonts w:ascii="Arial" w:hAnsi="Arial" w:cs="Arial"/>
          <w:lang w:val="en-GB"/>
        </w:rPr>
        <w:t>ified as British Asian - Indian and</w:t>
      </w:r>
      <w:r w:rsidR="00F26C52" w:rsidRPr="002520C5">
        <w:rPr>
          <w:rFonts w:ascii="Arial" w:hAnsi="Arial" w:cs="Arial"/>
          <w:lang w:val="en-GB"/>
        </w:rPr>
        <w:t xml:space="preserve"> 1 participant identified as ‘other ethnic background’. None of the participants had any known disabilities and 1 participant had caring responsibilities. 4 participants came from the School of Arts and Social Sciences, 4 from City Law School, </w:t>
      </w:r>
      <w:r w:rsidR="001074C5" w:rsidRPr="002520C5">
        <w:rPr>
          <w:rFonts w:ascii="Arial" w:hAnsi="Arial" w:cs="Arial"/>
          <w:lang w:val="en-GB"/>
        </w:rPr>
        <w:t>2 from School of Health Sciences</w:t>
      </w:r>
      <w:r w:rsidR="001366BE">
        <w:rPr>
          <w:rFonts w:ascii="Arial" w:hAnsi="Arial" w:cs="Arial"/>
          <w:lang w:val="en-GB"/>
        </w:rPr>
        <w:t xml:space="preserve">, </w:t>
      </w:r>
      <w:r w:rsidR="001074C5" w:rsidRPr="002520C5">
        <w:rPr>
          <w:rFonts w:ascii="Arial" w:hAnsi="Arial" w:cs="Arial"/>
          <w:lang w:val="en-GB"/>
        </w:rPr>
        <w:t xml:space="preserve">1 student </w:t>
      </w:r>
      <w:r w:rsidR="00A62319">
        <w:rPr>
          <w:rFonts w:ascii="Arial" w:hAnsi="Arial" w:cs="Arial"/>
          <w:lang w:val="en-GB"/>
        </w:rPr>
        <w:t>represented</w:t>
      </w:r>
      <w:r w:rsidR="001074C5" w:rsidRPr="002520C5">
        <w:rPr>
          <w:rFonts w:ascii="Arial" w:hAnsi="Arial" w:cs="Arial"/>
          <w:lang w:val="en-GB"/>
        </w:rPr>
        <w:t xml:space="preserve"> Bayes Business School and </w:t>
      </w:r>
      <w:r w:rsidR="00A62319">
        <w:rPr>
          <w:rFonts w:ascii="Arial" w:hAnsi="Arial" w:cs="Arial"/>
          <w:lang w:val="en-GB"/>
        </w:rPr>
        <w:t xml:space="preserve">1 the </w:t>
      </w:r>
      <w:r w:rsidR="001074C5" w:rsidRPr="002520C5">
        <w:rPr>
          <w:rFonts w:ascii="Arial" w:hAnsi="Arial" w:cs="Arial"/>
          <w:lang w:val="en-GB"/>
        </w:rPr>
        <w:t xml:space="preserve">School of Mathematics, Computer Sciences and Engineering. </w:t>
      </w:r>
    </w:p>
    <w:p w14:paraId="28E74BE5" w14:textId="77777777" w:rsidR="00F26C52" w:rsidRPr="002520C5" w:rsidRDefault="00F26C52" w:rsidP="00CB2D5B">
      <w:pPr>
        <w:jc w:val="both"/>
        <w:rPr>
          <w:rFonts w:ascii="Arial" w:hAnsi="Arial" w:cs="Arial"/>
          <w:lang w:val="en-GB"/>
        </w:rPr>
      </w:pPr>
    </w:p>
    <w:p w14:paraId="69546116" w14:textId="462AD1AF" w:rsidR="00142298" w:rsidRPr="002520C5" w:rsidRDefault="00DF0476" w:rsidP="00142298">
      <w:pPr>
        <w:jc w:val="both"/>
        <w:rPr>
          <w:rFonts w:ascii="Arial" w:hAnsi="Arial" w:cs="Arial"/>
          <w:lang w:val="en-GB"/>
        </w:rPr>
      </w:pPr>
      <w:r w:rsidRPr="002520C5">
        <w:rPr>
          <w:rFonts w:ascii="Arial" w:hAnsi="Arial" w:cs="Arial"/>
          <w:lang w:val="en-GB"/>
        </w:rPr>
        <w:t xml:space="preserve">In the second focus group, females, again, were greatly overrepresented, with 6 out of the 7 participants being female and 1 male. 4 participants were between 18 and 24 and 3 participants were between 25 and 39 years of age. </w:t>
      </w:r>
      <w:r w:rsidR="00C76B5C" w:rsidRPr="002520C5">
        <w:rPr>
          <w:rFonts w:ascii="Arial" w:hAnsi="Arial" w:cs="Arial"/>
          <w:lang w:val="en-GB"/>
        </w:rPr>
        <w:t xml:space="preserve">Participants came from white, black, Pakistani, Indian and mixed backgrounds. None of the participants had any known disabilities and 1 participant had caring responsibilities. 3 participants came from City Law School and 1 participant came from both Bayes Business School and School of Arts and Social Sciences. 2 participants were sabbatical officers and therefore were not </w:t>
      </w:r>
      <w:r w:rsidR="0004377C" w:rsidRPr="002520C5">
        <w:rPr>
          <w:rFonts w:ascii="Arial" w:hAnsi="Arial" w:cs="Arial"/>
          <w:lang w:val="en-GB"/>
        </w:rPr>
        <w:t xml:space="preserve">associated with any </w:t>
      </w:r>
      <w:r w:rsidR="001366BE">
        <w:rPr>
          <w:rFonts w:ascii="Arial" w:hAnsi="Arial" w:cs="Arial"/>
          <w:lang w:val="en-GB"/>
        </w:rPr>
        <w:t xml:space="preserve">of the </w:t>
      </w:r>
      <w:r w:rsidR="0004377C" w:rsidRPr="002520C5">
        <w:rPr>
          <w:rFonts w:ascii="Arial" w:hAnsi="Arial" w:cs="Arial"/>
          <w:lang w:val="en-GB"/>
        </w:rPr>
        <w:t>school</w:t>
      </w:r>
      <w:r w:rsidR="001366BE">
        <w:rPr>
          <w:rFonts w:ascii="Arial" w:hAnsi="Arial" w:cs="Arial"/>
          <w:lang w:val="en-GB"/>
        </w:rPr>
        <w:t>s</w:t>
      </w:r>
      <w:r w:rsidR="0004377C" w:rsidRPr="002520C5">
        <w:rPr>
          <w:rFonts w:ascii="Arial" w:hAnsi="Arial" w:cs="Arial"/>
          <w:lang w:val="en-GB"/>
        </w:rPr>
        <w:t>. Out of the two focus groups, 1 participant identified as bisexual and all other participants identified as straight/heterosexual.</w:t>
      </w:r>
    </w:p>
    <w:p w14:paraId="7D45ED46" w14:textId="170BEE99" w:rsidR="00FF1F1B" w:rsidRPr="002520C5" w:rsidRDefault="002B780C" w:rsidP="00142298">
      <w:pPr>
        <w:jc w:val="both"/>
        <w:rPr>
          <w:rFonts w:ascii="Arial" w:hAnsi="Arial" w:cs="Arial"/>
          <w:lang w:val="en-GB"/>
        </w:rPr>
      </w:pPr>
      <w:r>
        <w:rPr>
          <w:rFonts w:ascii="Arial" w:hAnsi="Arial" w:cs="Arial"/>
          <w:color w:val="FFFFFF" w:themeColor="background1"/>
          <w:sz w:val="28"/>
          <w:szCs w:val="44"/>
          <w:shd w:val="clear" w:color="auto" w:fill="002060"/>
          <w:lang w:val="en-GB"/>
        </w:rPr>
        <w:lastRenderedPageBreak/>
        <w:t>Findings</w:t>
      </w:r>
    </w:p>
    <w:p w14:paraId="5B091CB0" w14:textId="77777777" w:rsidR="00142298" w:rsidRPr="002520C5" w:rsidRDefault="00142298" w:rsidP="00CB2D5B">
      <w:pPr>
        <w:jc w:val="both"/>
        <w:rPr>
          <w:rFonts w:ascii="Arial" w:hAnsi="Arial" w:cs="Arial"/>
          <w:lang w:val="en-GB"/>
        </w:rPr>
      </w:pPr>
    </w:p>
    <w:p w14:paraId="5C0E4F30" w14:textId="5C6A0F85" w:rsidR="00FA3D02" w:rsidRPr="002520C5" w:rsidRDefault="00142298" w:rsidP="00CB2D5B">
      <w:pPr>
        <w:jc w:val="both"/>
        <w:rPr>
          <w:rFonts w:ascii="Arial" w:hAnsi="Arial" w:cs="Arial"/>
          <w:lang w:val="en-GB"/>
        </w:rPr>
      </w:pPr>
      <w:r w:rsidRPr="002520C5">
        <w:rPr>
          <w:rFonts w:ascii="Arial" w:hAnsi="Arial" w:cs="Arial"/>
          <w:lang w:val="en-GB"/>
        </w:rPr>
        <w:t>D</w:t>
      </w:r>
      <w:r w:rsidR="00901F5E" w:rsidRPr="002520C5">
        <w:rPr>
          <w:rFonts w:ascii="Arial" w:hAnsi="Arial" w:cs="Arial"/>
          <w:lang w:val="en-GB"/>
        </w:rPr>
        <w:t xml:space="preserve">ata </w:t>
      </w:r>
      <w:r w:rsidRPr="002520C5">
        <w:rPr>
          <w:rFonts w:ascii="Arial" w:hAnsi="Arial" w:cs="Arial"/>
          <w:lang w:val="en-GB"/>
        </w:rPr>
        <w:t xml:space="preserve">from the focus groups </w:t>
      </w:r>
      <w:r w:rsidR="00901F5E" w:rsidRPr="002520C5">
        <w:rPr>
          <w:rFonts w:ascii="Arial" w:hAnsi="Arial" w:cs="Arial"/>
          <w:lang w:val="en-GB"/>
        </w:rPr>
        <w:t xml:space="preserve">can be structured into </w:t>
      </w:r>
      <w:r w:rsidRPr="002520C5">
        <w:rPr>
          <w:rFonts w:ascii="Arial" w:hAnsi="Arial" w:cs="Arial"/>
          <w:lang w:val="en-GB"/>
        </w:rPr>
        <w:t>4 main themes. The first theme focuses on what su</w:t>
      </w:r>
      <w:r w:rsidR="001366BE">
        <w:rPr>
          <w:rFonts w:ascii="Arial" w:hAnsi="Arial" w:cs="Arial"/>
          <w:lang w:val="en-GB"/>
        </w:rPr>
        <w:t>stainability means to students. T</w:t>
      </w:r>
      <w:r w:rsidRPr="002520C5">
        <w:rPr>
          <w:rFonts w:ascii="Arial" w:hAnsi="Arial" w:cs="Arial"/>
          <w:lang w:val="en-GB"/>
        </w:rPr>
        <w:t xml:space="preserve">he second and third </w:t>
      </w:r>
      <w:r w:rsidR="002B780C">
        <w:rPr>
          <w:rFonts w:ascii="Arial" w:hAnsi="Arial" w:cs="Arial"/>
          <w:lang w:val="en-GB"/>
        </w:rPr>
        <w:t xml:space="preserve">focus on </w:t>
      </w:r>
      <w:r w:rsidR="00901F5E" w:rsidRPr="002520C5">
        <w:rPr>
          <w:rFonts w:ascii="Arial" w:hAnsi="Arial" w:cs="Arial"/>
          <w:lang w:val="en-GB"/>
        </w:rPr>
        <w:t xml:space="preserve">what </w:t>
      </w:r>
      <w:r w:rsidRPr="002520C5">
        <w:rPr>
          <w:rFonts w:ascii="Arial" w:hAnsi="Arial" w:cs="Arial"/>
          <w:lang w:val="en-GB"/>
        </w:rPr>
        <w:t>students</w:t>
      </w:r>
      <w:r w:rsidR="00901F5E" w:rsidRPr="002520C5">
        <w:rPr>
          <w:rFonts w:ascii="Arial" w:hAnsi="Arial" w:cs="Arial"/>
          <w:lang w:val="en-GB"/>
        </w:rPr>
        <w:t xml:space="preserve"> would like to see t</w:t>
      </w:r>
      <w:r w:rsidRPr="002520C5">
        <w:rPr>
          <w:rFonts w:ascii="Arial" w:hAnsi="Arial" w:cs="Arial"/>
          <w:lang w:val="en-GB"/>
        </w:rPr>
        <w:t xml:space="preserve">he Union and the University do and how they should communicate their sustainability work. The last theme </w:t>
      </w:r>
      <w:r w:rsidR="00602453" w:rsidRPr="002520C5">
        <w:rPr>
          <w:rFonts w:ascii="Arial" w:hAnsi="Arial" w:cs="Arial"/>
          <w:lang w:val="en-GB"/>
        </w:rPr>
        <w:t>centres</w:t>
      </w:r>
      <w:r w:rsidR="00186630" w:rsidRPr="002520C5">
        <w:rPr>
          <w:rFonts w:ascii="Arial" w:hAnsi="Arial" w:cs="Arial"/>
          <w:lang w:val="en-GB"/>
        </w:rPr>
        <w:t xml:space="preserve"> around how to make our sustainability work </w:t>
      </w:r>
      <w:r w:rsidR="00602453" w:rsidRPr="002520C5">
        <w:rPr>
          <w:rFonts w:ascii="Arial" w:hAnsi="Arial" w:cs="Arial"/>
          <w:lang w:val="en-GB"/>
        </w:rPr>
        <w:t>relevant and accessible</w:t>
      </w:r>
      <w:r w:rsidR="001366BE">
        <w:rPr>
          <w:rFonts w:ascii="Arial" w:hAnsi="Arial" w:cs="Arial"/>
          <w:lang w:val="en-GB"/>
        </w:rPr>
        <w:t xml:space="preserve"> for all students, with a major </w:t>
      </w:r>
      <w:r w:rsidR="001227E6" w:rsidRPr="002520C5">
        <w:rPr>
          <w:rFonts w:ascii="Arial" w:hAnsi="Arial" w:cs="Arial"/>
          <w:lang w:val="en-GB"/>
        </w:rPr>
        <w:t xml:space="preserve">focus on the liberation groups, especially </w:t>
      </w:r>
      <w:r w:rsidR="00F955A9" w:rsidRPr="002520C5">
        <w:rPr>
          <w:rFonts w:ascii="Arial" w:hAnsi="Arial" w:cs="Arial"/>
          <w:lang w:val="en-GB"/>
        </w:rPr>
        <w:t xml:space="preserve">given </w:t>
      </w:r>
      <w:r w:rsidR="001227E6" w:rsidRPr="002520C5">
        <w:rPr>
          <w:rFonts w:ascii="Arial" w:hAnsi="Arial" w:cs="Arial"/>
          <w:lang w:val="en-GB"/>
        </w:rPr>
        <w:t xml:space="preserve">that </w:t>
      </w:r>
      <w:r w:rsidR="00F955A9" w:rsidRPr="002520C5">
        <w:rPr>
          <w:rFonts w:ascii="Arial" w:hAnsi="Arial" w:cs="Arial"/>
          <w:lang w:val="en-GB"/>
        </w:rPr>
        <w:t>2 liberation officers were</w:t>
      </w:r>
      <w:r w:rsidR="001227E6" w:rsidRPr="002520C5">
        <w:rPr>
          <w:rFonts w:ascii="Arial" w:hAnsi="Arial" w:cs="Arial"/>
          <w:lang w:val="en-GB"/>
        </w:rPr>
        <w:t xml:space="preserve"> </w:t>
      </w:r>
      <w:r w:rsidR="00F955A9" w:rsidRPr="002520C5">
        <w:rPr>
          <w:rFonts w:ascii="Arial" w:hAnsi="Arial" w:cs="Arial"/>
          <w:lang w:val="en-GB"/>
        </w:rPr>
        <w:t>among the participants.</w:t>
      </w:r>
    </w:p>
    <w:p w14:paraId="2C00BFA0" w14:textId="77777777" w:rsidR="003A31ED" w:rsidRPr="002520C5" w:rsidRDefault="003A31ED" w:rsidP="00CB2D5B">
      <w:pPr>
        <w:jc w:val="both"/>
        <w:rPr>
          <w:rFonts w:ascii="Arial" w:hAnsi="Arial" w:cs="Arial"/>
          <w:b/>
          <w:lang w:val="en-GB"/>
        </w:rPr>
      </w:pPr>
    </w:p>
    <w:p w14:paraId="33C43923" w14:textId="77777777" w:rsidR="009261B2" w:rsidRPr="002520C5" w:rsidRDefault="009261B2" w:rsidP="00CB2D5B">
      <w:pPr>
        <w:jc w:val="both"/>
        <w:rPr>
          <w:rFonts w:ascii="Arial" w:hAnsi="Arial" w:cs="Arial"/>
          <w:b/>
          <w:lang w:val="en-GB"/>
        </w:rPr>
      </w:pPr>
      <w:r w:rsidRPr="002520C5">
        <w:rPr>
          <w:rFonts w:ascii="Arial" w:hAnsi="Arial" w:cs="Arial"/>
          <w:b/>
          <w:lang w:val="en-GB"/>
        </w:rPr>
        <w:t>What does sustainability mean to students?</w:t>
      </w:r>
    </w:p>
    <w:p w14:paraId="09D0CFA8" w14:textId="77777777" w:rsidR="009261B2" w:rsidRPr="002520C5" w:rsidRDefault="009261B2" w:rsidP="00CB2D5B">
      <w:pPr>
        <w:jc w:val="both"/>
        <w:rPr>
          <w:rFonts w:ascii="Arial" w:hAnsi="Arial" w:cs="Arial"/>
          <w:b/>
          <w:lang w:val="en-GB"/>
        </w:rPr>
      </w:pPr>
    </w:p>
    <w:p w14:paraId="473ED9DA" w14:textId="23C8AC8C" w:rsidR="006403BB" w:rsidRDefault="006403BB" w:rsidP="00CB2D5B">
      <w:pPr>
        <w:jc w:val="both"/>
        <w:rPr>
          <w:rFonts w:ascii="Arial" w:hAnsi="Arial" w:cs="Arial"/>
          <w:u w:val="single"/>
          <w:lang w:val="en-GB"/>
        </w:rPr>
      </w:pPr>
      <w:r w:rsidRPr="002520C5">
        <w:rPr>
          <w:rFonts w:ascii="Arial" w:hAnsi="Arial" w:cs="Arial"/>
          <w:u w:val="single"/>
          <w:lang w:val="en-GB"/>
        </w:rPr>
        <w:t>Sustainable products</w:t>
      </w:r>
    </w:p>
    <w:p w14:paraId="64904409" w14:textId="77777777" w:rsidR="002520C5" w:rsidRPr="002520C5" w:rsidRDefault="002520C5" w:rsidP="00CB2D5B">
      <w:pPr>
        <w:jc w:val="both"/>
        <w:rPr>
          <w:rFonts w:ascii="Arial" w:hAnsi="Arial" w:cs="Arial"/>
          <w:u w:val="single"/>
          <w:lang w:val="en-GB"/>
        </w:rPr>
      </w:pPr>
    </w:p>
    <w:p w14:paraId="2ABB0EA3" w14:textId="32D0C7E2" w:rsidR="00FA3D02" w:rsidRPr="002520C5" w:rsidRDefault="003A31ED" w:rsidP="00F16DCA">
      <w:pPr>
        <w:jc w:val="both"/>
        <w:rPr>
          <w:rFonts w:ascii="Arial" w:hAnsi="Arial" w:cs="Arial"/>
          <w:lang w:val="en-GB"/>
        </w:rPr>
      </w:pPr>
      <w:r w:rsidRPr="002520C5">
        <w:rPr>
          <w:rFonts w:ascii="Arial" w:hAnsi="Arial" w:cs="Arial"/>
          <w:lang w:val="en-GB"/>
        </w:rPr>
        <w:t xml:space="preserve">It widely varied what sustainability </w:t>
      </w:r>
      <w:r w:rsidR="00A44A29" w:rsidRPr="002520C5">
        <w:rPr>
          <w:rFonts w:ascii="Arial" w:hAnsi="Arial" w:cs="Arial"/>
          <w:lang w:val="en-GB"/>
        </w:rPr>
        <w:t xml:space="preserve">meant for students. For some students, sustainability means </w:t>
      </w:r>
      <w:r w:rsidR="00F16DCA" w:rsidRPr="002520C5">
        <w:rPr>
          <w:rFonts w:ascii="Arial" w:hAnsi="Arial" w:cs="Arial"/>
          <w:lang w:val="en-GB"/>
        </w:rPr>
        <w:t xml:space="preserve">buying products that </w:t>
      </w:r>
      <w:r w:rsidR="001366BE">
        <w:rPr>
          <w:rFonts w:ascii="Arial" w:hAnsi="Arial" w:cs="Arial"/>
          <w:lang w:val="en-GB"/>
        </w:rPr>
        <w:t>do not</w:t>
      </w:r>
      <w:r w:rsidR="00F16DCA" w:rsidRPr="002520C5">
        <w:rPr>
          <w:rFonts w:ascii="Arial" w:hAnsi="Arial" w:cs="Arial"/>
          <w:lang w:val="en-GB"/>
        </w:rPr>
        <w:t xml:space="preserve"> harm the environment. Students have mentioned buying less</w:t>
      </w:r>
      <w:r w:rsidR="00A44A29" w:rsidRPr="002520C5">
        <w:rPr>
          <w:rFonts w:ascii="Arial" w:hAnsi="Arial" w:cs="Arial"/>
          <w:lang w:val="en-GB"/>
        </w:rPr>
        <w:t xml:space="preserve"> fast fashion items, single use water bottles or </w:t>
      </w:r>
      <w:r w:rsidR="00F16DCA" w:rsidRPr="002520C5">
        <w:rPr>
          <w:rFonts w:ascii="Arial" w:hAnsi="Arial" w:cs="Arial"/>
          <w:lang w:val="en-GB"/>
        </w:rPr>
        <w:t xml:space="preserve">items with plastic packaging, keeping in mind the </w:t>
      </w:r>
      <w:r w:rsidR="006403BB" w:rsidRPr="002520C5">
        <w:rPr>
          <w:rFonts w:ascii="Arial" w:hAnsi="Arial" w:cs="Arial"/>
          <w:lang w:val="en-GB"/>
        </w:rPr>
        <w:t>products’</w:t>
      </w:r>
      <w:r w:rsidR="00F16DCA" w:rsidRPr="002520C5">
        <w:rPr>
          <w:rFonts w:ascii="Arial" w:hAnsi="Arial" w:cs="Arial"/>
          <w:lang w:val="en-GB"/>
        </w:rPr>
        <w:t xml:space="preserve"> impact </w:t>
      </w:r>
      <w:r w:rsidR="00CE6257" w:rsidRPr="002520C5">
        <w:rPr>
          <w:rFonts w:ascii="Arial" w:hAnsi="Arial" w:cs="Arial"/>
          <w:lang w:val="en-GB"/>
        </w:rPr>
        <w:t>on</w:t>
      </w:r>
      <w:r w:rsidR="00F16DCA" w:rsidRPr="002520C5">
        <w:rPr>
          <w:rFonts w:ascii="Arial" w:hAnsi="Arial" w:cs="Arial"/>
          <w:lang w:val="en-GB"/>
        </w:rPr>
        <w:t xml:space="preserve"> </w:t>
      </w:r>
      <w:r w:rsidR="00CE6257" w:rsidRPr="002520C5">
        <w:rPr>
          <w:rFonts w:ascii="Arial" w:hAnsi="Arial" w:cs="Arial"/>
          <w:lang w:val="en-GB"/>
        </w:rPr>
        <w:t>our</w:t>
      </w:r>
      <w:r w:rsidR="00F16DCA" w:rsidRPr="002520C5">
        <w:rPr>
          <w:rFonts w:ascii="Arial" w:hAnsi="Arial" w:cs="Arial"/>
          <w:lang w:val="en-GB"/>
        </w:rPr>
        <w:t xml:space="preserve"> future.</w:t>
      </w:r>
    </w:p>
    <w:p w14:paraId="652D5C4D" w14:textId="77777777" w:rsidR="00F16DCA" w:rsidRPr="002520C5" w:rsidRDefault="00F16DCA" w:rsidP="00F16DCA">
      <w:pPr>
        <w:ind w:left="426" w:right="561"/>
        <w:jc w:val="both"/>
        <w:rPr>
          <w:rFonts w:ascii="Arial" w:hAnsi="Arial" w:cs="Arial"/>
          <w:lang w:val="en-GB"/>
        </w:rPr>
      </w:pPr>
    </w:p>
    <w:p w14:paraId="183AF50E" w14:textId="0E90F2C2" w:rsidR="00F16DCA" w:rsidRPr="002520C5" w:rsidRDefault="00F16DCA" w:rsidP="000464B9">
      <w:pPr>
        <w:ind w:left="567" w:right="561"/>
        <w:jc w:val="both"/>
        <w:rPr>
          <w:rFonts w:ascii="Arial" w:hAnsi="Arial" w:cs="Arial"/>
          <w:lang w:val="en-GB"/>
        </w:rPr>
      </w:pPr>
      <w:r w:rsidRPr="002520C5">
        <w:rPr>
          <w:rFonts w:ascii="Arial" w:hAnsi="Arial" w:cs="Arial"/>
          <w:lang w:val="en-GB"/>
        </w:rPr>
        <w:t>“</w:t>
      </w:r>
      <w:r w:rsidRPr="002520C5">
        <w:rPr>
          <w:rFonts w:ascii="Arial" w:hAnsi="Arial" w:cs="Arial"/>
          <w:i/>
          <w:lang w:val="en-GB"/>
        </w:rPr>
        <w:t>When I think about sustainability in general, it's just about like being able to do something for longevity</w:t>
      </w:r>
      <w:r w:rsidR="001366BE">
        <w:rPr>
          <w:rFonts w:ascii="Arial" w:hAnsi="Arial" w:cs="Arial"/>
          <w:i/>
          <w:lang w:val="en-GB"/>
        </w:rPr>
        <w:t>.</w:t>
      </w:r>
      <w:r w:rsidRPr="002520C5">
        <w:rPr>
          <w:rFonts w:ascii="Arial" w:hAnsi="Arial" w:cs="Arial"/>
          <w:lang w:val="en-GB"/>
        </w:rPr>
        <w:t>”</w:t>
      </w:r>
    </w:p>
    <w:p w14:paraId="28D7CFF6" w14:textId="77777777" w:rsidR="00F16DCA" w:rsidRPr="002520C5" w:rsidRDefault="00F16DCA" w:rsidP="00F16DCA">
      <w:pPr>
        <w:jc w:val="both"/>
        <w:rPr>
          <w:rFonts w:ascii="Arial" w:hAnsi="Arial" w:cs="Arial"/>
          <w:lang w:val="en-GB"/>
        </w:rPr>
      </w:pPr>
    </w:p>
    <w:p w14:paraId="0D81DCA9" w14:textId="5C2642B6" w:rsidR="006403BB" w:rsidRPr="002520C5" w:rsidRDefault="006403BB" w:rsidP="00F16DCA">
      <w:pPr>
        <w:jc w:val="both"/>
        <w:rPr>
          <w:rFonts w:ascii="Arial" w:hAnsi="Arial" w:cs="Arial"/>
          <w:u w:val="single"/>
          <w:lang w:val="en-GB"/>
        </w:rPr>
      </w:pPr>
      <w:r w:rsidRPr="002520C5">
        <w:rPr>
          <w:rFonts w:ascii="Arial" w:hAnsi="Arial" w:cs="Arial"/>
          <w:u w:val="single"/>
          <w:lang w:val="en-GB"/>
        </w:rPr>
        <w:t>Social justice</w:t>
      </w:r>
    </w:p>
    <w:p w14:paraId="513862F3" w14:textId="77777777" w:rsidR="006403BB" w:rsidRPr="002520C5" w:rsidRDefault="006403BB" w:rsidP="00F16DCA">
      <w:pPr>
        <w:jc w:val="both"/>
        <w:rPr>
          <w:rFonts w:ascii="Arial" w:hAnsi="Arial" w:cs="Arial"/>
          <w:lang w:val="en-GB"/>
        </w:rPr>
      </w:pPr>
    </w:p>
    <w:p w14:paraId="7B38ED8C" w14:textId="45C2CE07" w:rsidR="006403BB" w:rsidRPr="002520C5" w:rsidRDefault="00F16DCA" w:rsidP="00F16DCA">
      <w:pPr>
        <w:jc w:val="both"/>
        <w:rPr>
          <w:rFonts w:ascii="Arial" w:hAnsi="Arial" w:cs="Arial"/>
          <w:lang w:val="en-GB"/>
        </w:rPr>
      </w:pPr>
      <w:r w:rsidRPr="002520C5">
        <w:rPr>
          <w:rFonts w:ascii="Arial" w:hAnsi="Arial" w:cs="Arial"/>
          <w:lang w:val="en-GB"/>
        </w:rPr>
        <w:t>For others, sustainability made them think about the social justice issues that the world ha</w:t>
      </w:r>
      <w:r w:rsidR="006403BB" w:rsidRPr="002520C5">
        <w:rPr>
          <w:rFonts w:ascii="Arial" w:hAnsi="Arial" w:cs="Arial"/>
          <w:lang w:val="en-GB"/>
        </w:rPr>
        <w:t xml:space="preserve">s to face, which, </w:t>
      </w:r>
      <w:r w:rsidR="00512843" w:rsidRPr="002520C5">
        <w:rPr>
          <w:rFonts w:ascii="Arial" w:hAnsi="Arial" w:cs="Arial"/>
          <w:lang w:val="en-GB"/>
        </w:rPr>
        <w:t xml:space="preserve">as they mentioned, are comprehensively summed up in the 17 Sustainable Development Goals. </w:t>
      </w:r>
      <w:r w:rsidR="006403BB" w:rsidRPr="002520C5">
        <w:rPr>
          <w:rFonts w:ascii="Arial" w:hAnsi="Arial" w:cs="Arial"/>
          <w:lang w:val="en-GB"/>
        </w:rPr>
        <w:t xml:space="preserve">Students talked about </w:t>
      </w:r>
      <w:r w:rsidRPr="002520C5">
        <w:rPr>
          <w:rFonts w:ascii="Arial" w:hAnsi="Arial" w:cs="Arial"/>
          <w:lang w:val="en-GB"/>
        </w:rPr>
        <w:t>how the Global South is impacted by climate change</w:t>
      </w:r>
      <w:r w:rsidR="00421209" w:rsidRPr="002520C5">
        <w:rPr>
          <w:rFonts w:ascii="Arial" w:hAnsi="Arial" w:cs="Arial"/>
          <w:lang w:val="en-GB"/>
        </w:rPr>
        <w:t xml:space="preserve">, even though the Western World is contributing significantly more to </w:t>
      </w:r>
      <w:r w:rsidR="00512843" w:rsidRPr="002520C5">
        <w:rPr>
          <w:rFonts w:ascii="Arial" w:hAnsi="Arial" w:cs="Arial"/>
          <w:lang w:val="en-GB"/>
        </w:rPr>
        <w:t>the crisis</w:t>
      </w:r>
      <w:r w:rsidR="00421209" w:rsidRPr="002520C5">
        <w:rPr>
          <w:rFonts w:ascii="Arial" w:hAnsi="Arial" w:cs="Arial"/>
          <w:lang w:val="en-GB"/>
        </w:rPr>
        <w:t xml:space="preserve"> than the Global South does.</w:t>
      </w:r>
      <w:r w:rsidRPr="002520C5">
        <w:rPr>
          <w:rFonts w:ascii="Arial" w:hAnsi="Arial" w:cs="Arial"/>
          <w:lang w:val="en-GB"/>
        </w:rPr>
        <w:t xml:space="preserve"> </w:t>
      </w:r>
    </w:p>
    <w:p w14:paraId="5236C5FA" w14:textId="77777777" w:rsidR="00512843" w:rsidRPr="002520C5" w:rsidRDefault="00512843" w:rsidP="00F16DCA">
      <w:pPr>
        <w:jc w:val="both"/>
        <w:rPr>
          <w:rFonts w:ascii="Arial" w:hAnsi="Arial" w:cs="Arial"/>
          <w:b/>
          <w:lang w:val="en-GB"/>
        </w:rPr>
      </w:pPr>
    </w:p>
    <w:p w14:paraId="719F7073" w14:textId="304170B7" w:rsidR="005D4291" w:rsidRPr="002520C5" w:rsidRDefault="001366BE" w:rsidP="00ED1874">
      <w:pPr>
        <w:jc w:val="both"/>
        <w:rPr>
          <w:rFonts w:ascii="Arial" w:hAnsi="Arial" w:cs="Arial"/>
          <w:u w:val="single"/>
          <w:lang w:val="en-GB"/>
        </w:rPr>
      </w:pPr>
      <w:r>
        <w:rPr>
          <w:rFonts w:ascii="Arial" w:hAnsi="Arial" w:cs="Arial"/>
          <w:u w:val="single"/>
          <w:lang w:val="en-GB"/>
        </w:rPr>
        <w:t>Behaviour change vs s</w:t>
      </w:r>
      <w:r w:rsidR="00FD1D09" w:rsidRPr="002520C5">
        <w:rPr>
          <w:rFonts w:ascii="Arial" w:hAnsi="Arial" w:cs="Arial"/>
          <w:u w:val="single"/>
          <w:lang w:val="en-GB"/>
        </w:rPr>
        <w:t>ystem change</w:t>
      </w:r>
    </w:p>
    <w:p w14:paraId="0CA9EF48" w14:textId="77777777" w:rsidR="0093031A" w:rsidRPr="002520C5" w:rsidRDefault="0093031A" w:rsidP="00F16DCA">
      <w:pPr>
        <w:jc w:val="both"/>
        <w:rPr>
          <w:rFonts w:ascii="Arial" w:hAnsi="Arial" w:cs="Arial"/>
          <w:b/>
          <w:lang w:val="en-GB"/>
        </w:rPr>
      </w:pPr>
    </w:p>
    <w:p w14:paraId="172353FD" w14:textId="79B4113E" w:rsidR="00ED1874" w:rsidRPr="002520C5" w:rsidRDefault="00A62319" w:rsidP="00F16DCA">
      <w:pPr>
        <w:jc w:val="both"/>
        <w:rPr>
          <w:rFonts w:ascii="Arial" w:hAnsi="Arial" w:cs="Arial"/>
          <w:lang w:val="en-GB"/>
        </w:rPr>
      </w:pPr>
      <w:r>
        <w:rPr>
          <w:rFonts w:ascii="Arial" w:hAnsi="Arial" w:cs="Arial"/>
          <w:lang w:val="en-GB"/>
        </w:rPr>
        <w:t>P</w:t>
      </w:r>
      <w:r w:rsidR="00ED1874" w:rsidRPr="002520C5">
        <w:rPr>
          <w:rFonts w:ascii="Arial" w:hAnsi="Arial" w:cs="Arial"/>
          <w:lang w:val="en-GB"/>
        </w:rPr>
        <w:t xml:space="preserve">articipants seemed to disagree on how much responsibility should be on the individual and how much on the companies. Some of them argued that there is too much pressure is on the average person, such as a ban on single use straws, even though there is already an unimaginably large amount of plastic in the ocean. </w:t>
      </w:r>
      <w:r w:rsidR="00D41BC0" w:rsidRPr="002520C5">
        <w:rPr>
          <w:rFonts w:ascii="Arial" w:hAnsi="Arial" w:cs="Arial"/>
          <w:lang w:val="en-GB"/>
        </w:rPr>
        <w:t>Others</w:t>
      </w:r>
      <w:r w:rsidR="00ED1874" w:rsidRPr="002520C5">
        <w:rPr>
          <w:rFonts w:ascii="Arial" w:hAnsi="Arial" w:cs="Arial"/>
          <w:lang w:val="en-GB"/>
        </w:rPr>
        <w:t xml:space="preserve">, however, </w:t>
      </w:r>
      <w:r w:rsidR="00BF49D9" w:rsidRPr="002520C5">
        <w:rPr>
          <w:rFonts w:ascii="Arial" w:hAnsi="Arial" w:cs="Arial"/>
          <w:lang w:val="en-GB"/>
        </w:rPr>
        <w:t>pointed out</w:t>
      </w:r>
      <w:r w:rsidR="00762835" w:rsidRPr="002520C5">
        <w:rPr>
          <w:rFonts w:ascii="Arial" w:hAnsi="Arial" w:cs="Arial"/>
          <w:lang w:val="en-GB"/>
        </w:rPr>
        <w:t xml:space="preserve"> that smaller individual changes will feed into bigger trends.</w:t>
      </w:r>
    </w:p>
    <w:p w14:paraId="07508476" w14:textId="77777777" w:rsidR="00762835" w:rsidRPr="002520C5" w:rsidRDefault="00762835" w:rsidP="00F16DCA">
      <w:pPr>
        <w:jc w:val="both"/>
        <w:rPr>
          <w:rFonts w:ascii="Arial" w:hAnsi="Arial" w:cs="Arial"/>
          <w:lang w:val="en-GB"/>
        </w:rPr>
      </w:pPr>
    </w:p>
    <w:p w14:paraId="6E4D483D" w14:textId="4DD9BA0D" w:rsidR="00FD1D09" w:rsidRPr="002520C5" w:rsidRDefault="00FD1D09" w:rsidP="00F16DCA">
      <w:pPr>
        <w:jc w:val="both"/>
        <w:rPr>
          <w:rFonts w:ascii="Arial" w:hAnsi="Arial" w:cs="Arial"/>
          <w:b/>
          <w:lang w:val="en-GB"/>
        </w:rPr>
      </w:pPr>
      <w:r w:rsidRPr="002520C5">
        <w:rPr>
          <w:rFonts w:ascii="Arial" w:hAnsi="Arial" w:cs="Arial"/>
          <w:b/>
          <w:lang w:val="en-GB"/>
        </w:rPr>
        <w:t xml:space="preserve">What </w:t>
      </w:r>
      <w:r w:rsidR="00762835" w:rsidRPr="002520C5">
        <w:rPr>
          <w:rFonts w:ascii="Arial" w:hAnsi="Arial" w:cs="Arial"/>
          <w:b/>
          <w:lang w:val="en-GB"/>
        </w:rPr>
        <w:t xml:space="preserve">should the Union and the University </w:t>
      </w:r>
      <w:r w:rsidR="00C55DFD" w:rsidRPr="002520C5">
        <w:rPr>
          <w:rFonts w:ascii="Arial" w:hAnsi="Arial" w:cs="Arial"/>
          <w:b/>
          <w:lang w:val="en-GB"/>
        </w:rPr>
        <w:t>do</w:t>
      </w:r>
      <w:r w:rsidR="00762835" w:rsidRPr="002520C5">
        <w:rPr>
          <w:rFonts w:ascii="Arial" w:hAnsi="Arial" w:cs="Arial"/>
          <w:b/>
          <w:lang w:val="en-GB"/>
        </w:rPr>
        <w:t>?</w:t>
      </w:r>
    </w:p>
    <w:p w14:paraId="40DF959E" w14:textId="77777777" w:rsidR="00762835" w:rsidRPr="002520C5" w:rsidRDefault="00762835" w:rsidP="00F16DCA">
      <w:pPr>
        <w:jc w:val="both"/>
        <w:rPr>
          <w:rFonts w:ascii="Arial" w:hAnsi="Arial" w:cs="Arial"/>
          <w:b/>
          <w:lang w:val="en-GB"/>
        </w:rPr>
      </w:pPr>
    </w:p>
    <w:p w14:paraId="7CF82FA1" w14:textId="691B52B6" w:rsidR="006C1515" w:rsidRPr="002520C5" w:rsidRDefault="006C1515" w:rsidP="00F16DCA">
      <w:pPr>
        <w:jc w:val="both"/>
        <w:rPr>
          <w:rFonts w:ascii="Arial" w:hAnsi="Arial" w:cs="Arial"/>
          <w:u w:val="single"/>
          <w:lang w:val="en-GB"/>
        </w:rPr>
      </w:pPr>
      <w:r w:rsidRPr="002520C5">
        <w:rPr>
          <w:rFonts w:ascii="Arial" w:hAnsi="Arial" w:cs="Arial"/>
          <w:u w:val="single"/>
          <w:lang w:val="en-GB"/>
        </w:rPr>
        <w:t>Accountability</w:t>
      </w:r>
    </w:p>
    <w:p w14:paraId="58481D10" w14:textId="77777777" w:rsidR="006C1515" w:rsidRPr="002520C5" w:rsidRDefault="006C1515" w:rsidP="00F16DCA">
      <w:pPr>
        <w:jc w:val="both"/>
        <w:rPr>
          <w:rFonts w:ascii="Arial" w:hAnsi="Arial" w:cs="Arial"/>
          <w:b/>
          <w:lang w:val="en-GB"/>
        </w:rPr>
      </w:pPr>
    </w:p>
    <w:p w14:paraId="0D8EEA8F" w14:textId="4632B4D4" w:rsidR="002520C5" w:rsidRDefault="006C1515" w:rsidP="00F16DCA">
      <w:pPr>
        <w:jc w:val="both"/>
        <w:rPr>
          <w:rFonts w:ascii="Arial" w:hAnsi="Arial" w:cs="Arial"/>
          <w:lang w:val="en-GB"/>
        </w:rPr>
      </w:pPr>
      <w:r w:rsidRPr="002520C5">
        <w:rPr>
          <w:rFonts w:ascii="Arial" w:hAnsi="Arial" w:cs="Arial"/>
          <w:lang w:val="en-GB"/>
        </w:rPr>
        <w:t xml:space="preserve">Participants agreed that </w:t>
      </w:r>
      <w:r w:rsidR="0011597F" w:rsidRPr="002520C5">
        <w:rPr>
          <w:rFonts w:ascii="Arial" w:hAnsi="Arial" w:cs="Arial"/>
          <w:lang w:val="en-GB"/>
        </w:rPr>
        <w:t xml:space="preserve">the university should take action in, for example, divesting from fossil fuel. However, they also agreed that accountability was needed on the university’s side, in order to not let the </w:t>
      </w:r>
      <w:r w:rsidR="00BF49D9" w:rsidRPr="002520C5">
        <w:rPr>
          <w:rFonts w:ascii="Arial" w:hAnsi="Arial" w:cs="Arial"/>
          <w:lang w:val="en-GB"/>
        </w:rPr>
        <w:t>university</w:t>
      </w:r>
      <w:r w:rsidR="0011597F" w:rsidRPr="002520C5">
        <w:rPr>
          <w:rFonts w:ascii="Arial" w:hAnsi="Arial" w:cs="Arial"/>
          <w:lang w:val="en-GB"/>
        </w:rPr>
        <w:t xml:space="preserve"> go into a ‘greenwashing’ direction by banning plastic on their campus while not taking action in the larger issues. </w:t>
      </w:r>
    </w:p>
    <w:p w14:paraId="43F387D7" w14:textId="77777777" w:rsidR="00084983" w:rsidRPr="002520C5" w:rsidRDefault="00084983" w:rsidP="00F16DCA">
      <w:pPr>
        <w:jc w:val="both"/>
        <w:rPr>
          <w:rFonts w:ascii="Arial" w:hAnsi="Arial" w:cs="Arial"/>
          <w:lang w:val="en-GB"/>
        </w:rPr>
      </w:pPr>
    </w:p>
    <w:p w14:paraId="7361F387" w14:textId="77777777" w:rsidR="002520C5" w:rsidRDefault="00C55DFD" w:rsidP="005D0A33">
      <w:pPr>
        <w:jc w:val="both"/>
        <w:rPr>
          <w:rFonts w:ascii="Arial" w:hAnsi="Arial" w:cs="Arial"/>
          <w:u w:val="single"/>
          <w:lang w:val="en-GB"/>
        </w:rPr>
      </w:pPr>
      <w:r w:rsidRPr="002520C5">
        <w:rPr>
          <w:rFonts w:ascii="Arial" w:hAnsi="Arial" w:cs="Arial"/>
          <w:u w:val="single"/>
          <w:lang w:val="en-GB"/>
        </w:rPr>
        <w:t>Engaging students</w:t>
      </w:r>
    </w:p>
    <w:p w14:paraId="19D4E116" w14:textId="77777777" w:rsidR="002520C5" w:rsidRDefault="002520C5" w:rsidP="005D0A33">
      <w:pPr>
        <w:jc w:val="both"/>
        <w:rPr>
          <w:rFonts w:ascii="Arial" w:hAnsi="Arial" w:cs="Arial"/>
          <w:u w:val="single"/>
          <w:lang w:val="en-GB"/>
        </w:rPr>
      </w:pPr>
    </w:p>
    <w:p w14:paraId="5840F7F7" w14:textId="33D0F4C0" w:rsidR="006C1515" w:rsidRPr="002520C5" w:rsidRDefault="005D0A33" w:rsidP="005D0A33">
      <w:pPr>
        <w:jc w:val="both"/>
        <w:rPr>
          <w:rFonts w:ascii="Arial" w:hAnsi="Arial" w:cs="Arial"/>
          <w:u w:val="single"/>
          <w:lang w:val="en-GB"/>
        </w:rPr>
      </w:pPr>
      <w:r w:rsidRPr="002520C5">
        <w:rPr>
          <w:rFonts w:ascii="Arial" w:hAnsi="Arial" w:cs="Arial"/>
          <w:lang w:val="en-GB"/>
        </w:rPr>
        <w:t>Participants mentioned embedding sustainability in the curriculum by making short online modules or courses about social ju</w:t>
      </w:r>
      <w:r w:rsidR="001366BE">
        <w:rPr>
          <w:rFonts w:ascii="Arial" w:hAnsi="Arial" w:cs="Arial"/>
          <w:lang w:val="en-GB"/>
        </w:rPr>
        <w:t>stice issues and climate change</w:t>
      </w:r>
      <w:r w:rsidRPr="002520C5">
        <w:rPr>
          <w:rFonts w:ascii="Arial" w:hAnsi="Arial" w:cs="Arial"/>
          <w:lang w:val="en-GB"/>
        </w:rPr>
        <w:t xml:space="preserve"> accessible on Moodle. </w:t>
      </w:r>
      <w:r w:rsidR="0011597F" w:rsidRPr="002520C5">
        <w:rPr>
          <w:rFonts w:ascii="Arial" w:hAnsi="Arial" w:cs="Arial"/>
          <w:lang w:val="en-GB"/>
        </w:rPr>
        <w:t>Students also expressed a need for sustainable events</w:t>
      </w:r>
      <w:r w:rsidR="00CA5863" w:rsidRPr="002520C5">
        <w:rPr>
          <w:rFonts w:ascii="Arial" w:hAnsi="Arial" w:cs="Arial"/>
          <w:lang w:val="en-GB"/>
        </w:rPr>
        <w:t>.</w:t>
      </w:r>
    </w:p>
    <w:p w14:paraId="006187AA" w14:textId="77777777" w:rsidR="000464B9" w:rsidRPr="002520C5" w:rsidRDefault="000464B9" w:rsidP="000464B9">
      <w:pPr>
        <w:pStyle w:val="ListParagraph"/>
        <w:ind w:left="567" w:right="561"/>
        <w:jc w:val="both"/>
        <w:rPr>
          <w:rFonts w:ascii="Arial" w:hAnsi="Arial" w:cs="Arial"/>
          <w:lang w:val="en-GB"/>
        </w:rPr>
      </w:pPr>
    </w:p>
    <w:p w14:paraId="0C1DEDDF" w14:textId="0B52E314" w:rsidR="0053185C" w:rsidRPr="002520C5" w:rsidRDefault="00CA5863" w:rsidP="000464B9">
      <w:pPr>
        <w:pStyle w:val="ListParagraph"/>
        <w:ind w:left="567" w:right="561"/>
        <w:jc w:val="both"/>
        <w:rPr>
          <w:rFonts w:ascii="Arial" w:hAnsi="Arial" w:cs="Arial"/>
          <w:lang w:val="en-GB"/>
        </w:rPr>
      </w:pPr>
      <w:r w:rsidRPr="002520C5">
        <w:rPr>
          <w:rFonts w:ascii="Arial" w:hAnsi="Arial" w:cs="Arial"/>
          <w:lang w:val="en-GB"/>
        </w:rPr>
        <w:t>“</w:t>
      </w:r>
      <w:r w:rsidR="0053185C" w:rsidRPr="002520C5">
        <w:rPr>
          <w:rFonts w:ascii="Arial" w:hAnsi="Arial" w:cs="Arial"/>
          <w:i/>
          <w:lang w:val="en-GB"/>
        </w:rPr>
        <w:t xml:space="preserve">The reasonable thing to do </w:t>
      </w:r>
      <w:r w:rsidRPr="002520C5">
        <w:rPr>
          <w:rFonts w:ascii="Arial" w:hAnsi="Arial" w:cs="Arial"/>
          <w:i/>
          <w:lang w:val="en-GB"/>
        </w:rPr>
        <w:t xml:space="preserve">is </w:t>
      </w:r>
      <w:r w:rsidR="0053185C" w:rsidRPr="002520C5">
        <w:rPr>
          <w:rFonts w:ascii="Arial" w:hAnsi="Arial" w:cs="Arial"/>
          <w:i/>
          <w:lang w:val="en-GB"/>
        </w:rPr>
        <w:t xml:space="preserve">events that make that inspiring and don’t make you feel like it’s this huge huge issue that’s </w:t>
      </w:r>
      <w:r w:rsidRPr="002520C5">
        <w:rPr>
          <w:rFonts w:ascii="Arial" w:hAnsi="Arial" w:cs="Arial"/>
          <w:i/>
          <w:lang w:val="en-GB"/>
        </w:rPr>
        <w:t>completely out of your control</w:t>
      </w:r>
      <w:r w:rsidRPr="002520C5">
        <w:rPr>
          <w:rFonts w:ascii="Arial" w:hAnsi="Arial" w:cs="Arial"/>
          <w:lang w:val="en-GB"/>
        </w:rPr>
        <w:t>”</w:t>
      </w:r>
    </w:p>
    <w:p w14:paraId="389E2953" w14:textId="77777777" w:rsidR="000464B9" w:rsidRPr="002520C5" w:rsidRDefault="000464B9" w:rsidP="000464B9">
      <w:pPr>
        <w:pStyle w:val="ListParagraph"/>
        <w:ind w:left="567" w:right="561"/>
        <w:jc w:val="both"/>
        <w:rPr>
          <w:rFonts w:ascii="Arial" w:hAnsi="Arial" w:cs="Arial"/>
          <w:lang w:val="en-GB"/>
        </w:rPr>
      </w:pPr>
    </w:p>
    <w:p w14:paraId="5A2FC535" w14:textId="537D8956" w:rsidR="000464B9" w:rsidRPr="002520C5" w:rsidRDefault="000464B9" w:rsidP="000464B9">
      <w:pPr>
        <w:jc w:val="both"/>
        <w:rPr>
          <w:rFonts w:ascii="Arial" w:hAnsi="Arial" w:cs="Arial"/>
          <w:lang w:val="en-GB"/>
        </w:rPr>
      </w:pPr>
      <w:r w:rsidRPr="002520C5">
        <w:rPr>
          <w:rFonts w:ascii="Arial" w:hAnsi="Arial" w:cs="Arial"/>
          <w:lang w:val="en-GB"/>
        </w:rPr>
        <w:t xml:space="preserve">Many event ideas were mentioned, including gardening sessions to place more focus on nature and the trees instead of plastic. Moreover, one participant argued that capitalism </w:t>
      </w:r>
      <w:r w:rsidR="00C55DFD" w:rsidRPr="002520C5">
        <w:rPr>
          <w:rFonts w:ascii="Arial" w:hAnsi="Arial" w:cs="Arial"/>
          <w:lang w:val="en-GB"/>
        </w:rPr>
        <w:t>is the source of the problem</w:t>
      </w:r>
      <w:r w:rsidRPr="002520C5">
        <w:rPr>
          <w:rFonts w:ascii="Arial" w:hAnsi="Arial" w:cs="Arial"/>
          <w:lang w:val="en-GB"/>
        </w:rPr>
        <w:t>. He suggested a competition among students</w:t>
      </w:r>
      <w:r w:rsidR="00C55DFD" w:rsidRPr="002520C5">
        <w:rPr>
          <w:rFonts w:ascii="Arial" w:hAnsi="Arial" w:cs="Arial"/>
          <w:lang w:val="en-GB"/>
        </w:rPr>
        <w:t xml:space="preserve"> to come up with project plans which are sustainable but economically feasible as well</w:t>
      </w:r>
      <w:r w:rsidRPr="002520C5">
        <w:rPr>
          <w:rFonts w:ascii="Arial" w:hAnsi="Arial" w:cs="Arial"/>
          <w:lang w:val="en-GB"/>
        </w:rPr>
        <w:t>:</w:t>
      </w:r>
    </w:p>
    <w:p w14:paraId="26A42135" w14:textId="77777777" w:rsidR="000464B9" w:rsidRPr="002520C5" w:rsidRDefault="000464B9" w:rsidP="000464B9">
      <w:pPr>
        <w:ind w:left="567" w:right="561"/>
        <w:jc w:val="both"/>
        <w:rPr>
          <w:rFonts w:ascii="Arial" w:hAnsi="Arial" w:cs="Arial"/>
          <w:lang w:val="en-GB"/>
        </w:rPr>
      </w:pPr>
    </w:p>
    <w:p w14:paraId="40D27355" w14:textId="724A3653" w:rsidR="0053185C" w:rsidRPr="002520C5" w:rsidRDefault="000464B9" w:rsidP="000464B9">
      <w:pPr>
        <w:ind w:left="567" w:right="561"/>
        <w:jc w:val="both"/>
        <w:rPr>
          <w:rFonts w:ascii="Arial" w:hAnsi="Arial" w:cs="Arial"/>
          <w:lang w:val="en-GB"/>
        </w:rPr>
      </w:pPr>
      <w:r w:rsidRPr="002520C5">
        <w:rPr>
          <w:rFonts w:ascii="Arial" w:hAnsi="Arial" w:cs="Arial"/>
          <w:i/>
          <w:lang w:val="en-GB"/>
        </w:rPr>
        <w:t>“</w:t>
      </w:r>
      <w:r w:rsidR="0053185C" w:rsidRPr="002520C5">
        <w:rPr>
          <w:rFonts w:ascii="Arial" w:hAnsi="Arial" w:cs="Arial"/>
          <w:i/>
          <w:lang w:val="en-GB"/>
        </w:rPr>
        <w:t>So the university should - there are lots of bright people, s</w:t>
      </w:r>
      <w:r w:rsidR="00C55DFD" w:rsidRPr="002520C5">
        <w:rPr>
          <w:rFonts w:ascii="Arial" w:hAnsi="Arial" w:cs="Arial"/>
          <w:i/>
          <w:lang w:val="en-GB"/>
        </w:rPr>
        <w:t>mart people, including lecturers - o</w:t>
      </w:r>
      <w:r w:rsidR="0053185C" w:rsidRPr="002520C5">
        <w:rPr>
          <w:rFonts w:ascii="Arial" w:hAnsi="Arial" w:cs="Arial"/>
          <w:i/>
          <w:lang w:val="en-GB"/>
        </w:rPr>
        <w:t>rganize cont</w:t>
      </w:r>
      <w:r w:rsidR="00C55DFD" w:rsidRPr="002520C5">
        <w:rPr>
          <w:rFonts w:ascii="Arial" w:hAnsi="Arial" w:cs="Arial"/>
          <w:i/>
          <w:lang w:val="en-GB"/>
        </w:rPr>
        <w:t>ests for example for the Bayes Business S</w:t>
      </w:r>
      <w:r w:rsidR="0053185C" w:rsidRPr="002520C5">
        <w:rPr>
          <w:rFonts w:ascii="Arial" w:hAnsi="Arial" w:cs="Arial"/>
          <w:i/>
          <w:lang w:val="en-GB"/>
        </w:rPr>
        <w:t>chool. The</w:t>
      </w:r>
      <w:r w:rsidRPr="002520C5">
        <w:rPr>
          <w:rFonts w:ascii="Arial" w:hAnsi="Arial" w:cs="Arial"/>
          <w:i/>
          <w:lang w:val="en-GB"/>
        </w:rPr>
        <w:t>y can develop some projects f</w:t>
      </w:r>
      <w:r w:rsidR="0053185C" w:rsidRPr="002520C5">
        <w:rPr>
          <w:rFonts w:ascii="Arial" w:hAnsi="Arial" w:cs="Arial"/>
          <w:i/>
          <w:lang w:val="en-GB"/>
        </w:rPr>
        <w:t xml:space="preserve">or a particular company or sector to make it sustainable. </w:t>
      </w:r>
      <w:r w:rsidR="00C55DFD" w:rsidRPr="002520C5">
        <w:rPr>
          <w:rFonts w:ascii="Arial" w:hAnsi="Arial" w:cs="Arial"/>
          <w:i/>
          <w:lang w:val="en-GB"/>
        </w:rPr>
        <w:t>Law S</w:t>
      </w:r>
      <w:r w:rsidR="0053185C" w:rsidRPr="002520C5">
        <w:rPr>
          <w:rFonts w:ascii="Arial" w:hAnsi="Arial" w:cs="Arial"/>
          <w:i/>
          <w:lang w:val="en-GB"/>
        </w:rPr>
        <w:t>chool can produce some projects on the possible regulations about regulating the competition law for example because this is the real problem behind this economic disaster</w:t>
      </w:r>
      <w:r w:rsidR="001366BE">
        <w:rPr>
          <w:rFonts w:ascii="Arial" w:hAnsi="Arial" w:cs="Arial"/>
          <w:i/>
          <w:lang w:val="en-GB"/>
        </w:rPr>
        <w:t>.</w:t>
      </w:r>
      <w:r w:rsidRPr="002520C5">
        <w:rPr>
          <w:rFonts w:ascii="Arial" w:hAnsi="Arial" w:cs="Arial"/>
          <w:lang w:val="en-GB"/>
        </w:rPr>
        <w:t>”</w:t>
      </w:r>
    </w:p>
    <w:p w14:paraId="12EBEFF7" w14:textId="77777777" w:rsidR="000464B9" w:rsidRPr="002520C5" w:rsidRDefault="000464B9" w:rsidP="000464B9">
      <w:pPr>
        <w:jc w:val="both"/>
        <w:rPr>
          <w:rFonts w:ascii="Arial" w:hAnsi="Arial" w:cs="Arial"/>
          <w:lang w:val="en-GB"/>
        </w:rPr>
      </w:pPr>
    </w:p>
    <w:p w14:paraId="287CC398" w14:textId="7DC3A429" w:rsidR="000464B9" w:rsidRPr="002520C5" w:rsidRDefault="00C55DFD" w:rsidP="000464B9">
      <w:pPr>
        <w:jc w:val="both"/>
        <w:rPr>
          <w:rFonts w:ascii="Arial" w:hAnsi="Arial" w:cs="Arial"/>
          <w:lang w:val="en-GB"/>
        </w:rPr>
      </w:pPr>
      <w:r w:rsidRPr="002520C5">
        <w:rPr>
          <w:rFonts w:ascii="Arial" w:hAnsi="Arial" w:cs="Arial"/>
          <w:lang w:val="en-GB"/>
        </w:rPr>
        <w:t>Another</w:t>
      </w:r>
      <w:r w:rsidR="000464B9" w:rsidRPr="002520C5">
        <w:rPr>
          <w:rFonts w:ascii="Arial" w:hAnsi="Arial" w:cs="Arial"/>
          <w:lang w:val="en-GB"/>
        </w:rPr>
        <w:t xml:space="preserve"> student, who agreed with the idea, added</w:t>
      </w:r>
      <w:r w:rsidR="00012A99" w:rsidRPr="002520C5">
        <w:rPr>
          <w:rFonts w:ascii="Arial" w:hAnsi="Arial" w:cs="Arial"/>
          <w:lang w:val="en-GB"/>
        </w:rPr>
        <w:t xml:space="preserve"> that students should be aided to generate ideas and the university could also discuss it with module leaders to make sustainability part of assessments</w:t>
      </w:r>
      <w:r w:rsidR="000464B9" w:rsidRPr="002520C5">
        <w:rPr>
          <w:rFonts w:ascii="Arial" w:hAnsi="Arial" w:cs="Arial"/>
          <w:lang w:val="en-GB"/>
        </w:rPr>
        <w:t>:</w:t>
      </w:r>
    </w:p>
    <w:p w14:paraId="5F5473D8" w14:textId="77777777" w:rsidR="00012A99" w:rsidRPr="002520C5" w:rsidRDefault="00012A99" w:rsidP="000464B9">
      <w:pPr>
        <w:ind w:left="567" w:right="561"/>
        <w:jc w:val="both"/>
        <w:rPr>
          <w:rFonts w:ascii="Arial" w:hAnsi="Arial" w:cs="Arial"/>
          <w:lang w:val="en-GB"/>
        </w:rPr>
      </w:pPr>
    </w:p>
    <w:p w14:paraId="1ABD1F8A" w14:textId="5E32874D" w:rsidR="008C56F0" w:rsidRPr="002520C5" w:rsidRDefault="000464B9" w:rsidP="000464B9">
      <w:pPr>
        <w:ind w:left="567" w:right="561"/>
        <w:jc w:val="both"/>
        <w:rPr>
          <w:rFonts w:ascii="Arial" w:hAnsi="Arial" w:cs="Arial"/>
          <w:i/>
          <w:lang w:val="en-GB"/>
        </w:rPr>
      </w:pPr>
      <w:r w:rsidRPr="002520C5">
        <w:rPr>
          <w:rFonts w:ascii="Arial" w:hAnsi="Arial" w:cs="Arial"/>
          <w:lang w:val="en-GB"/>
        </w:rPr>
        <w:t xml:space="preserve"> </w:t>
      </w:r>
      <w:r w:rsidR="008C56F0" w:rsidRPr="002520C5">
        <w:rPr>
          <w:rFonts w:ascii="Arial" w:hAnsi="Arial" w:cs="Arial"/>
          <w:i/>
          <w:lang w:val="en-GB"/>
        </w:rPr>
        <w:t>“Zara does clothes, McDonalds doe</w:t>
      </w:r>
      <w:r w:rsidR="00F5714F" w:rsidRPr="002520C5">
        <w:rPr>
          <w:rFonts w:ascii="Arial" w:hAnsi="Arial" w:cs="Arial"/>
          <w:i/>
          <w:lang w:val="en-GB"/>
        </w:rPr>
        <w:t>s food, university does student. T</w:t>
      </w:r>
      <w:r w:rsidR="008C56F0" w:rsidRPr="002520C5">
        <w:rPr>
          <w:rFonts w:ascii="Arial" w:hAnsi="Arial" w:cs="Arial"/>
          <w:i/>
          <w:lang w:val="en-GB"/>
        </w:rPr>
        <w:t>his is our biggest potential, like students are, you know, they are going to be leaders in their field and I think influencing their ideas and their thought processes can make all these changes”</w:t>
      </w:r>
    </w:p>
    <w:p w14:paraId="6BB6305C" w14:textId="77777777" w:rsidR="0053185C" w:rsidRPr="002520C5" w:rsidRDefault="0053185C" w:rsidP="00CB2D5B">
      <w:pPr>
        <w:jc w:val="both"/>
        <w:rPr>
          <w:rFonts w:ascii="Arial" w:hAnsi="Arial" w:cs="Arial"/>
          <w:lang w:val="en-GB"/>
        </w:rPr>
      </w:pPr>
    </w:p>
    <w:p w14:paraId="476A2984" w14:textId="34147615" w:rsidR="008C56F0" w:rsidRPr="002520C5" w:rsidRDefault="008C56F0" w:rsidP="00CB2D5B">
      <w:pPr>
        <w:jc w:val="both"/>
        <w:rPr>
          <w:rFonts w:ascii="Arial" w:hAnsi="Arial" w:cs="Arial"/>
          <w:b/>
          <w:lang w:val="en-GB"/>
        </w:rPr>
      </w:pPr>
      <w:r w:rsidRPr="002520C5">
        <w:rPr>
          <w:rFonts w:ascii="Arial" w:hAnsi="Arial" w:cs="Arial"/>
          <w:b/>
          <w:lang w:val="en-GB"/>
        </w:rPr>
        <w:t xml:space="preserve">How </w:t>
      </w:r>
      <w:r w:rsidR="00F26C52" w:rsidRPr="002520C5">
        <w:rPr>
          <w:rFonts w:ascii="Arial" w:hAnsi="Arial" w:cs="Arial"/>
          <w:b/>
          <w:lang w:val="en-GB"/>
        </w:rPr>
        <w:t>should the Union</w:t>
      </w:r>
      <w:r w:rsidRPr="002520C5">
        <w:rPr>
          <w:rFonts w:ascii="Arial" w:hAnsi="Arial" w:cs="Arial"/>
          <w:b/>
          <w:lang w:val="en-GB"/>
        </w:rPr>
        <w:t xml:space="preserve"> communicate </w:t>
      </w:r>
      <w:r w:rsidR="00F26C52" w:rsidRPr="002520C5">
        <w:rPr>
          <w:rFonts w:ascii="Arial" w:hAnsi="Arial" w:cs="Arial"/>
          <w:b/>
          <w:lang w:val="en-GB"/>
        </w:rPr>
        <w:t>its</w:t>
      </w:r>
      <w:r w:rsidRPr="002520C5">
        <w:rPr>
          <w:rFonts w:ascii="Arial" w:hAnsi="Arial" w:cs="Arial"/>
          <w:b/>
          <w:lang w:val="en-GB"/>
        </w:rPr>
        <w:t xml:space="preserve"> sustainability work towards students</w:t>
      </w:r>
      <w:r w:rsidR="00F26C52" w:rsidRPr="002520C5">
        <w:rPr>
          <w:rFonts w:ascii="Arial" w:hAnsi="Arial" w:cs="Arial"/>
          <w:b/>
          <w:lang w:val="en-GB"/>
        </w:rPr>
        <w:t>?</w:t>
      </w:r>
    </w:p>
    <w:p w14:paraId="3434E6B3" w14:textId="77777777" w:rsidR="0046315F" w:rsidRPr="002520C5" w:rsidRDefault="0046315F" w:rsidP="00CB2D5B">
      <w:pPr>
        <w:jc w:val="both"/>
        <w:rPr>
          <w:rFonts w:ascii="Arial" w:hAnsi="Arial" w:cs="Arial"/>
          <w:b/>
          <w:lang w:val="en-GB"/>
        </w:rPr>
      </w:pPr>
    </w:p>
    <w:p w14:paraId="1141C92A" w14:textId="63226C32" w:rsidR="003A4B5A" w:rsidRPr="002520C5" w:rsidRDefault="00DA2A6A" w:rsidP="007C45CB">
      <w:pPr>
        <w:jc w:val="both"/>
        <w:rPr>
          <w:rFonts w:ascii="Arial" w:hAnsi="Arial" w:cs="Arial"/>
          <w:lang w:val="en-GB"/>
        </w:rPr>
      </w:pPr>
      <w:r w:rsidRPr="002520C5">
        <w:rPr>
          <w:rFonts w:ascii="Arial" w:hAnsi="Arial" w:cs="Arial"/>
          <w:lang w:val="en-GB"/>
        </w:rPr>
        <w:t>S</w:t>
      </w:r>
      <w:r w:rsidR="001A6D16" w:rsidRPr="002520C5">
        <w:rPr>
          <w:rFonts w:ascii="Arial" w:hAnsi="Arial" w:cs="Arial"/>
          <w:lang w:val="en-GB"/>
        </w:rPr>
        <w:t xml:space="preserve">tudents had many different ideas </w:t>
      </w:r>
      <w:r w:rsidR="00185499" w:rsidRPr="002520C5">
        <w:rPr>
          <w:rFonts w:ascii="Arial" w:hAnsi="Arial" w:cs="Arial"/>
          <w:lang w:val="en-GB"/>
        </w:rPr>
        <w:t>about</w:t>
      </w:r>
      <w:r w:rsidR="009855DF" w:rsidRPr="002520C5">
        <w:rPr>
          <w:rFonts w:ascii="Arial" w:hAnsi="Arial" w:cs="Arial"/>
          <w:lang w:val="en-GB"/>
        </w:rPr>
        <w:t xml:space="preserve"> how </w:t>
      </w:r>
      <w:r w:rsidR="001366BE">
        <w:rPr>
          <w:rFonts w:ascii="Arial" w:hAnsi="Arial" w:cs="Arial"/>
          <w:lang w:val="en-GB"/>
        </w:rPr>
        <w:t>the university and the U</w:t>
      </w:r>
      <w:r w:rsidR="009855DF" w:rsidRPr="002520C5">
        <w:rPr>
          <w:rFonts w:ascii="Arial" w:hAnsi="Arial" w:cs="Arial"/>
          <w:lang w:val="en-GB"/>
        </w:rPr>
        <w:t xml:space="preserve">nion should communicate their sustainability work to students, </w:t>
      </w:r>
      <w:r w:rsidRPr="002520C5">
        <w:rPr>
          <w:rFonts w:ascii="Arial" w:hAnsi="Arial" w:cs="Arial"/>
          <w:lang w:val="en-GB"/>
        </w:rPr>
        <w:t>ranging from putting speakers near the Union’s office to advertise events every thirty minutes or every hour</w:t>
      </w:r>
      <w:r w:rsidR="001366BE">
        <w:rPr>
          <w:rFonts w:ascii="Arial" w:hAnsi="Arial" w:cs="Arial"/>
          <w:lang w:val="en-GB"/>
        </w:rPr>
        <w:t>,</w:t>
      </w:r>
      <w:r w:rsidRPr="002520C5">
        <w:rPr>
          <w:rFonts w:ascii="Arial" w:hAnsi="Arial" w:cs="Arial"/>
          <w:lang w:val="en-GB"/>
        </w:rPr>
        <w:t xml:space="preserve"> to </w:t>
      </w:r>
      <w:r w:rsidR="001366BE">
        <w:rPr>
          <w:rFonts w:ascii="Arial" w:hAnsi="Arial" w:cs="Arial"/>
          <w:lang w:val="en-GB"/>
        </w:rPr>
        <w:t>organis</w:t>
      </w:r>
      <w:r w:rsidRPr="002520C5">
        <w:rPr>
          <w:rFonts w:ascii="Arial" w:hAnsi="Arial" w:cs="Arial"/>
          <w:lang w:val="en-GB"/>
        </w:rPr>
        <w:t xml:space="preserve">ing a green party with green </w:t>
      </w:r>
      <w:r w:rsidR="00D43165">
        <w:rPr>
          <w:rFonts w:ascii="Arial" w:hAnsi="Arial" w:cs="Arial"/>
          <w:lang w:val="en-GB"/>
        </w:rPr>
        <w:t>‘</w:t>
      </w:r>
      <w:r w:rsidRPr="002520C5">
        <w:rPr>
          <w:rFonts w:ascii="Arial" w:hAnsi="Arial" w:cs="Arial"/>
          <w:lang w:val="en-GB"/>
        </w:rPr>
        <w:t>mocktails</w:t>
      </w:r>
      <w:r w:rsidR="00D43165">
        <w:rPr>
          <w:rFonts w:ascii="Arial" w:hAnsi="Arial" w:cs="Arial"/>
          <w:lang w:val="en-GB"/>
        </w:rPr>
        <w:t>’</w:t>
      </w:r>
      <w:r w:rsidRPr="002520C5">
        <w:rPr>
          <w:rFonts w:ascii="Arial" w:hAnsi="Arial" w:cs="Arial"/>
          <w:lang w:val="en-GB"/>
        </w:rPr>
        <w:t xml:space="preserve"> </w:t>
      </w:r>
      <w:r w:rsidR="00D43165">
        <w:rPr>
          <w:rFonts w:ascii="Arial" w:hAnsi="Arial" w:cs="Arial"/>
          <w:lang w:val="en-GB"/>
        </w:rPr>
        <w:t xml:space="preserve">(non-alcoholic cocktails) </w:t>
      </w:r>
      <w:r w:rsidRPr="002520C5">
        <w:rPr>
          <w:rFonts w:ascii="Arial" w:hAnsi="Arial" w:cs="Arial"/>
          <w:lang w:val="en-GB"/>
        </w:rPr>
        <w:t>and green dress code. One participants also suggested to ‘scare’ students with facts about climate change, but not scare them so much that they just turn away from the issue. T</w:t>
      </w:r>
      <w:r w:rsidR="009855DF" w:rsidRPr="002520C5">
        <w:rPr>
          <w:rFonts w:ascii="Arial" w:hAnsi="Arial" w:cs="Arial"/>
          <w:lang w:val="en-GB"/>
        </w:rPr>
        <w:t>hey</w:t>
      </w:r>
      <w:r w:rsidRPr="002520C5">
        <w:rPr>
          <w:rFonts w:ascii="Arial" w:hAnsi="Arial" w:cs="Arial"/>
          <w:lang w:val="en-GB"/>
        </w:rPr>
        <w:t xml:space="preserve">, however, </w:t>
      </w:r>
      <w:r w:rsidR="009855DF" w:rsidRPr="002520C5">
        <w:rPr>
          <w:rFonts w:ascii="Arial" w:hAnsi="Arial" w:cs="Arial"/>
          <w:lang w:val="en-GB"/>
        </w:rPr>
        <w:t>all emphasised the crucial role of soci</w:t>
      </w:r>
      <w:r w:rsidR="001366BE">
        <w:rPr>
          <w:rFonts w:ascii="Arial" w:hAnsi="Arial" w:cs="Arial"/>
          <w:lang w:val="en-GB"/>
        </w:rPr>
        <w:t xml:space="preserve">al media, especially Instagram. One student suggested that </w:t>
      </w:r>
      <w:r w:rsidRPr="002520C5">
        <w:rPr>
          <w:rFonts w:ascii="Arial" w:hAnsi="Arial" w:cs="Arial"/>
          <w:lang w:val="en-GB"/>
        </w:rPr>
        <w:t xml:space="preserve">posts could be phrased as </w:t>
      </w:r>
      <w:r w:rsidR="00FD531C" w:rsidRPr="002520C5">
        <w:rPr>
          <w:rFonts w:ascii="Arial" w:hAnsi="Arial" w:cs="Arial"/>
          <w:lang w:val="en-GB"/>
        </w:rPr>
        <w:t xml:space="preserve">questions </w:t>
      </w:r>
      <w:r w:rsidRPr="002520C5">
        <w:rPr>
          <w:rFonts w:ascii="Arial" w:hAnsi="Arial" w:cs="Arial"/>
          <w:lang w:val="en-GB"/>
        </w:rPr>
        <w:t>to promote</w:t>
      </w:r>
      <w:r w:rsidR="00FD531C" w:rsidRPr="002520C5">
        <w:rPr>
          <w:rFonts w:ascii="Arial" w:hAnsi="Arial" w:cs="Arial"/>
          <w:lang w:val="en-GB"/>
        </w:rPr>
        <w:t xml:space="preserve"> </w:t>
      </w:r>
      <w:r w:rsidRPr="002520C5">
        <w:rPr>
          <w:rFonts w:ascii="Arial" w:hAnsi="Arial" w:cs="Arial"/>
          <w:lang w:val="en-GB"/>
        </w:rPr>
        <w:t>the Union’s</w:t>
      </w:r>
      <w:r w:rsidR="00FD531C" w:rsidRPr="002520C5">
        <w:rPr>
          <w:rFonts w:ascii="Arial" w:hAnsi="Arial" w:cs="Arial"/>
          <w:lang w:val="en-GB"/>
        </w:rPr>
        <w:t xml:space="preserve"> sustainability work.</w:t>
      </w:r>
    </w:p>
    <w:p w14:paraId="5FFE724D" w14:textId="77777777" w:rsidR="00FD531C" w:rsidRPr="002520C5" w:rsidRDefault="00FD531C" w:rsidP="00FD531C">
      <w:pPr>
        <w:ind w:left="567"/>
        <w:rPr>
          <w:rFonts w:ascii="Arial" w:hAnsi="Arial" w:cs="Arial"/>
          <w:lang w:val="en-GB"/>
        </w:rPr>
      </w:pPr>
    </w:p>
    <w:p w14:paraId="21DF8438" w14:textId="74AE5BA3" w:rsidR="00FD531C" w:rsidRPr="002520C5" w:rsidRDefault="00FD531C" w:rsidP="00FD531C">
      <w:pPr>
        <w:ind w:left="567"/>
        <w:rPr>
          <w:rFonts w:ascii="Arial" w:hAnsi="Arial" w:cs="Arial"/>
          <w:i/>
          <w:lang w:val="en-GB"/>
        </w:rPr>
      </w:pPr>
      <w:r w:rsidRPr="002520C5">
        <w:rPr>
          <w:rFonts w:ascii="Arial" w:hAnsi="Arial" w:cs="Arial"/>
          <w:i/>
          <w:lang w:val="en-GB"/>
        </w:rPr>
        <w:t>“Most students love when they have to figure out a solution.”</w:t>
      </w:r>
    </w:p>
    <w:p w14:paraId="5BC27008" w14:textId="77777777" w:rsidR="00D93469" w:rsidRPr="002520C5" w:rsidRDefault="00D93469" w:rsidP="00FD531C">
      <w:pPr>
        <w:ind w:left="567"/>
        <w:rPr>
          <w:rFonts w:ascii="Arial" w:hAnsi="Arial" w:cs="Arial"/>
          <w:lang w:val="en-GB"/>
        </w:rPr>
      </w:pPr>
    </w:p>
    <w:p w14:paraId="0AC0C666" w14:textId="77777777" w:rsidR="007C45CB" w:rsidRPr="002520C5" w:rsidRDefault="00FD531C" w:rsidP="00FD531C">
      <w:pPr>
        <w:jc w:val="both"/>
        <w:rPr>
          <w:rFonts w:ascii="Arial" w:hAnsi="Arial" w:cs="Arial"/>
          <w:lang w:val="en-GB"/>
        </w:rPr>
      </w:pPr>
      <w:r w:rsidRPr="002520C5">
        <w:rPr>
          <w:rFonts w:ascii="Arial" w:hAnsi="Arial" w:cs="Arial"/>
          <w:lang w:val="en-GB"/>
        </w:rPr>
        <w:t xml:space="preserve">Others proposed to engage students through society leaders. That way, instead of waiting for students to come and engage, the Union goes to them to advertise the sustainability events. </w:t>
      </w:r>
    </w:p>
    <w:p w14:paraId="16E1903D" w14:textId="77777777" w:rsidR="007C45CB" w:rsidRPr="002520C5" w:rsidRDefault="007C45CB" w:rsidP="00FD531C">
      <w:pPr>
        <w:jc w:val="both"/>
        <w:rPr>
          <w:rFonts w:ascii="Arial" w:hAnsi="Arial" w:cs="Arial"/>
          <w:lang w:val="en-GB"/>
        </w:rPr>
      </w:pPr>
    </w:p>
    <w:p w14:paraId="218D45AD" w14:textId="1B46DD53" w:rsidR="007C45CB" w:rsidRPr="002520C5" w:rsidRDefault="007C45CB" w:rsidP="007C45CB">
      <w:pPr>
        <w:ind w:left="567" w:right="561"/>
        <w:rPr>
          <w:rFonts w:ascii="Arial" w:hAnsi="Arial" w:cs="Arial"/>
          <w:i/>
          <w:lang w:val="en-GB"/>
        </w:rPr>
      </w:pPr>
      <w:r w:rsidRPr="002520C5">
        <w:rPr>
          <w:rFonts w:ascii="Arial" w:hAnsi="Arial" w:cs="Arial"/>
          <w:i/>
          <w:lang w:val="en-GB"/>
        </w:rPr>
        <w:t>“Students are so peaceful in their whole world that they don’t actually go to these things unless you actually go to them.”</w:t>
      </w:r>
    </w:p>
    <w:p w14:paraId="66673C9D" w14:textId="77777777" w:rsidR="007C45CB" w:rsidRPr="002520C5" w:rsidRDefault="007C45CB" w:rsidP="00FD531C">
      <w:pPr>
        <w:jc w:val="both"/>
        <w:rPr>
          <w:rFonts w:ascii="Arial" w:hAnsi="Arial" w:cs="Arial"/>
          <w:lang w:val="en-GB"/>
        </w:rPr>
      </w:pPr>
    </w:p>
    <w:p w14:paraId="27292142" w14:textId="4F121BB0" w:rsidR="00DA2A6A" w:rsidRPr="002520C5" w:rsidRDefault="00DA2A6A" w:rsidP="00142298">
      <w:pPr>
        <w:jc w:val="both"/>
        <w:rPr>
          <w:rFonts w:ascii="Arial" w:hAnsi="Arial" w:cs="Arial"/>
          <w:lang w:val="en-GB"/>
        </w:rPr>
      </w:pPr>
      <w:r w:rsidRPr="002520C5">
        <w:rPr>
          <w:rFonts w:ascii="Arial" w:hAnsi="Arial" w:cs="Arial"/>
          <w:lang w:val="en-GB"/>
        </w:rPr>
        <w:t xml:space="preserve">Lastly, several students raised their concerns about not knowing what is happening at the university due to too many channels. Participants, therefore, proposed to have one channel instead, where all sustainability work of the University and the Union can be found, </w:t>
      </w:r>
      <w:r w:rsidR="001366BE">
        <w:rPr>
          <w:rFonts w:ascii="Arial" w:hAnsi="Arial" w:cs="Arial"/>
          <w:lang w:val="en-GB"/>
        </w:rPr>
        <w:t>such as a</w:t>
      </w:r>
      <w:r w:rsidRPr="002520C5">
        <w:rPr>
          <w:rFonts w:ascii="Arial" w:hAnsi="Arial" w:cs="Arial"/>
          <w:lang w:val="en-GB"/>
        </w:rPr>
        <w:t xml:space="preserve"> sustainability hub or a virtual space.</w:t>
      </w:r>
    </w:p>
    <w:p w14:paraId="2026D441" w14:textId="77777777" w:rsidR="009855DF" w:rsidRPr="002520C5" w:rsidRDefault="009855DF" w:rsidP="00CB2D5B">
      <w:pPr>
        <w:jc w:val="both"/>
        <w:rPr>
          <w:rFonts w:ascii="Arial" w:hAnsi="Arial" w:cs="Arial"/>
          <w:b/>
          <w:lang w:val="en-GB"/>
        </w:rPr>
      </w:pPr>
    </w:p>
    <w:p w14:paraId="120A8575" w14:textId="61BBFAD6" w:rsidR="00F5714F" w:rsidRPr="002520C5" w:rsidRDefault="001366BE" w:rsidP="00CB2D5B">
      <w:pPr>
        <w:jc w:val="both"/>
        <w:rPr>
          <w:rFonts w:ascii="Arial" w:hAnsi="Arial" w:cs="Arial"/>
          <w:b/>
          <w:lang w:val="en-GB"/>
        </w:rPr>
      </w:pPr>
      <w:r>
        <w:rPr>
          <w:rFonts w:ascii="Arial" w:hAnsi="Arial" w:cs="Arial"/>
          <w:b/>
          <w:lang w:val="en-GB"/>
        </w:rPr>
        <w:t>How</w:t>
      </w:r>
      <w:r w:rsidR="00F5714F" w:rsidRPr="002520C5">
        <w:rPr>
          <w:rFonts w:ascii="Arial" w:hAnsi="Arial" w:cs="Arial"/>
          <w:b/>
          <w:lang w:val="en-GB"/>
        </w:rPr>
        <w:t xml:space="preserve"> </w:t>
      </w:r>
      <w:r w:rsidR="00F26C52" w:rsidRPr="002520C5">
        <w:rPr>
          <w:rFonts w:ascii="Arial" w:hAnsi="Arial" w:cs="Arial"/>
          <w:b/>
          <w:lang w:val="en-GB"/>
        </w:rPr>
        <w:t xml:space="preserve">can we make </w:t>
      </w:r>
      <w:r w:rsidR="00F5714F" w:rsidRPr="002520C5">
        <w:rPr>
          <w:rFonts w:ascii="Arial" w:hAnsi="Arial" w:cs="Arial"/>
          <w:b/>
          <w:lang w:val="en-GB"/>
        </w:rPr>
        <w:t>sustaina</w:t>
      </w:r>
      <w:r w:rsidR="00DD6C18" w:rsidRPr="002520C5">
        <w:rPr>
          <w:rFonts w:ascii="Arial" w:hAnsi="Arial" w:cs="Arial"/>
          <w:b/>
          <w:lang w:val="en-GB"/>
        </w:rPr>
        <w:t xml:space="preserve">bility relevant </w:t>
      </w:r>
      <w:r w:rsidR="00186630" w:rsidRPr="002520C5">
        <w:rPr>
          <w:rFonts w:ascii="Arial" w:hAnsi="Arial" w:cs="Arial"/>
          <w:b/>
          <w:lang w:val="en-GB"/>
        </w:rPr>
        <w:t xml:space="preserve">and accessible </w:t>
      </w:r>
      <w:r w:rsidR="00DD6C18" w:rsidRPr="002520C5">
        <w:rPr>
          <w:rFonts w:ascii="Arial" w:hAnsi="Arial" w:cs="Arial"/>
          <w:b/>
          <w:lang w:val="en-GB"/>
        </w:rPr>
        <w:t>to all students</w:t>
      </w:r>
      <w:r w:rsidR="00F26C52" w:rsidRPr="002520C5">
        <w:rPr>
          <w:rFonts w:ascii="Arial" w:hAnsi="Arial" w:cs="Arial"/>
          <w:b/>
          <w:lang w:val="en-GB"/>
        </w:rPr>
        <w:t>?</w:t>
      </w:r>
    </w:p>
    <w:p w14:paraId="6DB2E091" w14:textId="77777777" w:rsidR="002520C5" w:rsidRDefault="002520C5" w:rsidP="002520C5">
      <w:pPr>
        <w:jc w:val="both"/>
        <w:rPr>
          <w:rFonts w:ascii="Arial" w:hAnsi="Arial" w:cs="Arial"/>
          <w:lang w:val="en-GB"/>
        </w:rPr>
      </w:pPr>
    </w:p>
    <w:p w14:paraId="0A39FD30" w14:textId="1A5A0687" w:rsidR="002520C5" w:rsidRPr="002520C5" w:rsidRDefault="00A62319" w:rsidP="002520C5">
      <w:pPr>
        <w:jc w:val="both"/>
        <w:rPr>
          <w:rFonts w:ascii="Arial" w:hAnsi="Arial" w:cs="Arial"/>
          <w:lang w:val="en-GB"/>
        </w:rPr>
      </w:pPr>
      <w:r>
        <w:rPr>
          <w:rFonts w:ascii="Arial" w:hAnsi="Arial" w:cs="Arial"/>
          <w:lang w:val="en-GB"/>
        </w:rPr>
        <w:t>P</w:t>
      </w:r>
      <w:r w:rsidR="002520C5">
        <w:rPr>
          <w:rFonts w:ascii="Arial" w:hAnsi="Arial" w:cs="Arial"/>
          <w:lang w:val="en-GB"/>
        </w:rPr>
        <w:t xml:space="preserve">articipants drew attention to keeping all students’ interests in mind. The Union should acknowledge that a sustainable lifestyle is not affordable </w:t>
      </w:r>
      <w:r w:rsidR="00062355">
        <w:rPr>
          <w:rFonts w:ascii="Arial" w:hAnsi="Arial" w:cs="Arial"/>
          <w:lang w:val="en-GB"/>
        </w:rPr>
        <w:t>for</w:t>
      </w:r>
      <w:r w:rsidR="002520C5">
        <w:rPr>
          <w:rFonts w:ascii="Arial" w:hAnsi="Arial" w:cs="Arial"/>
          <w:lang w:val="en-GB"/>
        </w:rPr>
        <w:t xml:space="preserve"> all students. The Union should also focus on women’s needs and provide </w:t>
      </w:r>
      <w:r w:rsidR="002520C5" w:rsidRPr="002520C5">
        <w:rPr>
          <w:rFonts w:ascii="Arial" w:hAnsi="Arial" w:cs="Arial"/>
          <w:lang w:val="en-GB"/>
        </w:rPr>
        <w:t>menstrual cups and reusable diapers</w:t>
      </w:r>
      <w:r w:rsidR="002520C5">
        <w:rPr>
          <w:rFonts w:ascii="Arial" w:hAnsi="Arial" w:cs="Arial"/>
          <w:lang w:val="en-GB"/>
        </w:rPr>
        <w:t xml:space="preserve">, if possible. </w:t>
      </w:r>
      <w:r>
        <w:rPr>
          <w:rFonts w:ascii="Arial" w:hAnsi="Arial" w:cs="Arial"/>
          <w:lang w:val="en-GB"/>
        </w:rPr>
        <w:t>Ensuring</w:t>
      </w:r>
      <w:r w:rsidR="002520C5">
        <w:rPr>
          <w:rFonts w:ascii="Arial" w:hAnsi="Arial" w:cs="Arial"/>
          <w:lang w:val="en-GB"/>
        </w:rPr>
        <w:t xml:space="preserve"> that students with disabilities</w:t>
      </w:r>
      <w:r>
        <w:rPr>
          <w:rFonts w:ascii="Arial" w:hAnsi="Arial" w:cs="Arial"/>
          <w:lang w:val="en-GB"/>
        </w:rPr>
        <w:t xml:space="preserve"> are not disadvantaged by the Union’s sustainability </w:t>
      </w:r>
      <w:r w:rsidR="000B3369">
        <w:rPr>
          <w:rFonts w:ascii="Arial" w:hAnsi="Arial" w:cs="Arial"/>
          <w:lang w:val="en-GB"/>
        </w:rPr>
        <w:t xml:space="preserve">work </w:t>
      </w:r>
      <w:r>
        <w:rPr>
          <w:rFonts w:ascii="Arial" w:hAnsi="Arial" w:cs="Arial"/>
          <w:lang w:val="en-GB"/>
        </w:rPr>
        <w:t xml:space="preserve">should also be a priority. The Union should analyse each policy’s impact on students with disabilities, such as </w:t>
      </w:r>
      <w:r w:rsidR="000B3369">
        <w:rPr>
          <w:rFonts w:ascii="Arial" w:hAnsi="Arial" w:cs="Arial"/>
          <w:lang w:val="en-GB"/>
        </w:rPr>
        <w:t>banning</w:t>
      </w:r>
      <w:r>
        <w:rPr>
          <w:rFonts w:ascii="Arial" w:hAnsi="Arial" w:cs="Arial"/>
          <w:lang w:val="en-GB"/>
        </w:rPr>
        <w:t xml:space="preserve"> straws on campus or </w:t>
      </w:r>
      <w:r w:rsidR="000B3369">
        <w:rPr>
          <w:rFonts w:ascii="Arial" w:hAnsi="Arial" w:cs="Arial"/>
          <w:lang w:val="en-GB"/>
        </w:rPr>
        <w:t>plastic</w:t>
      </w:r>
      <w:r>
        <w:rPr>
          <w:rFonts w:ascii="Arial" w:hAnsi="Arial" w:cs="Arial"/>
          <w:lang w:val="en-GB"/>
        </w:rPr>
        <w:t xml:space="preserve"> packaging, which might be the most accessible option for certain students.</w:t>
      </w:r>
    </w:p>
    <w:p w14:paraId="22B4B96B" w14:textId="77777777" w:rsidR="002520C5" w:rsidRPr="002520C5" w:rsidRDefault="002520C5" w:rsidP="00CB2D5B">
      <w:pPr>
        <w:jc w:val="both"/>
        <w:rPr>
          <w:rFonts w:ascii="Arial" w:hAnsi="Arial" w:cs="Arial"/>
          <w:lang w:val="en-GB"/>
        </w:rPr>
      </w:pPr>
    </w:p>
    <w:p w14:paraId="1C8C8EDD" w14:textId="3FB5D1DA" w:rsidR="00FF1F1B" w:rsidRPr="002520C5" w:rsidRDefault="00FF1F1B" w:rsidP="00CB2D5B">
      <w:pPr>
        <w:jc w:val="both"/>
        <w:rPr>
          <w:rFonts w:ascii="Arial" w:hAnsi="Arial" w:cs="Arial"/>
          <w:lang w:val="en-GB"/>
        </w:rPr>
      </w:pPr>
      <w:r w:rsidRPr="002520C5">
        <w:rPr>
          <w:rFonts w:ascii="Arial" w:hAnsi="Arial" w:cs="Arial"/>
          <w:lang w:val="en-GB"/>
        </w:rPr>
        <w:t xml:space="preserve">Participants </w:t>
      </w:r>
      <w:r w:rsidR="00A62319">
        <w:rPr>
          <w:rFonts w:ascii="Arial" w:hAnsi="Arial" w:cs="Arial"/>
          <w:lang w:val="en-GB"/>
        </w:rPr>
        <w:t xml:space="preserve">also </w:t>
      </w:r>
      <w:r w:rsidRPr="002520C5">
        <w:rPr>
          <w:rFonts w:ascii="Arial" w:hAnsi="Arial" w:cs="Arial"/>
          <w:lang w:val="en-GB"/>
        </w:rPr>
        <w:t>raised their c</w:t>
      </w:r>
      <w:bookmarkStart w:id="0" w:name="_GoBack"/>
      <w:bookmarkEnd w:id="0"/>
      <w:r w:rsidRPr="002520C5">
        <w:rPr>
          <w:rFonts w:ascii="Arial" w:hAnsi="Arial" w:cs="Arial"/>
          <w:lang w:val="en-GB"/>
        </w:rPr>
        <w:t xml:space="preserve">oncerns about the university’s and the union’s work on sustainability </w:t>
      </w:r>
      <w:r w:rsidR="003D48AF" w:rsidRPr="002520C5">
        <w:rPr>
          <w:rFonts w:ascii="Arial" w:hAnsi="Arial" w:cs="Arial"/>
          <w:lang w:val="en-GB"/>
        </w:rPr>
        <w:t>not being relevant to all students, especially for students coming from minority backgrounds.</w:t>
      </w:r>
    </w:p>
    <w:p w14:paraId="22E77037" w14:textId="77777777" w:rsidR="002520C5" w:rsidRDefault="002520C5" w:rsidP="003D48AF">
      <w:pPr>
        <w:ind w:left="567" w:right="561"/>
        <w:jc w:val="both"/>
        <w:rPr>
          <w:rFonts w:ascii="Arial" w:hAnsi="Arial" w:cs="Arial"/>
          <w:i/>
          <w:lang w:val="en-GB"/>
        </w:rPr>
      </w:pPr>
    </w:p>
    <w:p w14:paraId="0AD300E9" w14:textId="35910011" w:rsidR="0052531B" w:rsidRPr="002520C5" w:rsidRDefault="003D48AF" w:rsidP="003D48AF">
      <w:pPr>
        <w:ind w:left="567" w:right="561"/>
        <w:jc w:val="both"/>
        <w:rPr>
          <w:rFonts w:ascii="Arial" w:hAnsi="Arial" w:cs="Arial"/>
          <w:i/>
          <w:lang w:val="en-GB"/>
        </w:rPr>
      </w:pPr>
      <w:r w:rsidRPr="002520C5">
        <w:rPr>
          <w:rFonts w:ascii="Arial" w:hAnsi="Arial" w:cs="Arial"/>
          <w:i/>
          <w:lang w:val="en-GB"/>
        </w:rPr>
        <w:t>“</w:t>
      </w:r>
      <w:r w:rsidR="0052531B" w:rsidRPr="002520C5">
        <w:rPr>
          <w:rFonts w:ascii="Arial" w:hAnsi="Arial" w:cs="Arial"/>
          <w:i/>
          <w:lang w:val="en-GB"/>
        </w:rPr>
        <w:t>I think when it comes to sustainability at City and I've mentioned this before, but it's ver</w:t>
      </w:r>
      <w:r w:rsidRPr="002520C5">
        <w:rPr>
          <w:rFonts w:ascii="Arial" w:hAnsi="Arial" w:cs="Arial"/>
          <w:i/>
          <w:lang w:val="en-GB"/>
        </w:rPr>
        <w:t>y white. It really is. I don't see s</w:t>
      </w:r>
      <w:r w:rsidR="0052531B" w:rsidRPr="002520C5">
        <w:rPr>
          <w:rFonts w:ascii="Arial" w:hAnsi="Arial" w:cs="Arial"/>
          <w:i/>
          <w:lang w:val="en-GB"/>
        </w:rPr>
        <w:t>tudents of colo</w:t>
      </w:r>
      <w:r w:rsidR="004F45E3">
        <w:rPr>
          <w:rFonts w:ascii="Arial" w:hAnsi="Arial" w:cs="Arial"/>
          <w:i/>
          <w:lang w:val="en-GB"/>
        </w:rPr>
        <w:t>u</w:t>
      </w:r>
      <w:r w:rsidR="0052531B" w:rsidRPr="002520C5">
        <w:rPr>
          <w:rFonts w:ascii="Arial" w:hAnsi="Arial" w:cs="Arial"/>
          <w:i/>
          <w:lang w:val="en-GB"/>
        </w:rPr>
        <w:t>r, for example, participating. And I think it's mainly because the things that we talk about is not really</w:t>
      </w:r>
      <w:r w:rsidRPr="002520C5">
        <w:rPr>
          <w:rFonts w:ascii="Arial" w:hAnsi="Arial" w:cs="Arial"/>
          <w:i/>
          <w:lang w:val="en-GB"/>
        </w:rPr>
        <w:t>,</w:t>
      </w:r>
      <w:r w:rsidR="0052531B" w:rsidRPr="002520C5">
        <w:rPr>
          <w:rFonts w:ascii="Arial" w:hAnsi="Arial" w:cs="Arial"/>
          <w:i/>
          <w:lang w:val="en-GB"/>
        </w:rPr>
        <w:t xml:space="preserve"> I don't want to say relevant, but maybe it's not relevant to those students or maybe it's just not of interest. We have, I think around like 50% of our students are international students.</w:t>
      </w:r>
      <w:r w:rsidRPr="002520C5">
        <w:rPr>
          <w:rFonts w:ascii="Arial" w:hAnsi="Arial" w:cs="Arial"/>
          <w:i/>
          <w:lang w:val="en-GB"/>
        </w:rPr>
        <w:t xml:space="preserve"> (…) So how do we make it relevant to them? And how can we ensure that when they go back to their home countries they can take whatever it is that they've learnt in the UK and implement it, which is why I'm very big on the whole of Global South aspects of it. Because a lot of our students are from the Global South and, especially international students, and I just don't think it resonates with them because at the end of the day, their countries are being flooded or they're having you know, they're literally seeing the impact of climate change.”</w:t>
      </w:r>
    </w:p>
    <w:p w14:paraId="0745348C" w14:textId="77777777" w:rsidR="003D48AF" w:rsidRPr="002520C5" w:rsidRDefault="003D48AF" w:rsidP="003D48AF">
      <w:pPr>
        <w:ind w:left="567" w:right="561"/>
        <w:jc w:val="both"/>
        <w:rPr>
          <w:rFonts w:ascii="Arial" w:hAnsi="Arial" w:cs="Arial"/>
          <w:lang w:val="en-GB"/>
        </w:rPr>
      </w:pPr>
    </w:p>
    <w:p w14:paraId="27C71F63" w14:textId="027B321F" w:rsidR="003D48AF" w:rsidRPr="002520C5" w:rsidRDefault="003D48AF" w:rsidP="00CB2D5B">
      <w:pPr>
        <w:jc w:val="both"/>
        <w:rPr>
          <w:rFonts w:ascii="Arial" w:hAnsi="Arial" w:cs="Arial"/>
          <w:lang w:val="en-GB"/>
        </w:rPr>
      </w:pPr>
      <w:r w:rsidRPr="002520C5">
        <w:rPr>
          <w:rFonts w:ascii="Arial" w:hAnsi="Arial" w:cs="Arial"/>
          <w:lang w:val="en-GB"/>
        </w:rPr>
        <w:t xml:space="preserve">Participants suggested that events should try to address </w:t>
      </w:r>
      <w:r w:rsidR="00BE311A" w:rsidRPr="002520C5">
        <w:rPr>
          <w:rFonts w:ascii="Arial" w:hAnsi="Arial" w:cs="Arial"/>
          <w:lang w:val="en-GB"/>
        </w:rPr>
        <w:t xml:space="preserve">the experiences of international students from </w:t>
      </w:r>
      <w:r w:rsidR="006D6042" w:rsidRPr="002520C5">
        <w:rPr>
          <w:rFonts w:ascii="Arial" w:hAnsi="Arial" w:cs="Arial"/>
          <w:lang w:val="en-GB"/>
        </w:rPr>
        <w:t xml:space="preserve">different countries. The union should also advertise charities </w:t>
      </w:r>
      <w:r w:rsidR="002520C5">
        <w:rPr>
          <w:rFonts w:ascii="Arial" w:hAnsi="Arial" w:cs="Arial"/>
          <w:lang w:val="en-GB"/>
        </w:rPr>
        <w:t xml:space="preserve">from outside of the UK, </w:t>
      </w:r>
      <w:r w:rsidR="002520C5" w:rsidRPr="002520C5">
        <w:rPr>
          <w:rFonts w:ascii="Arial" w:hAnsi="Arial" w:cs="Arial"/>
          <w:lang w:val="en-GB"/>
        </w:rPr>
        <w:t xml:space="preserve">organise workshops </w:t>
      </w:r>
      <w:r w:rsidR="002520C5">
        <w:rPr>
          <w:rFonts w:ascii="Arial" w:hAnsi="Arial" w:cs="Arial"/>
          <w:lang w:val="en-GB"/>
        </w:rPr>
        <w:t xml:space="preserve">to raise awareness of global issues and push for more academic research in the area. </w:t>
      </w:r>
    </w:p>
    <w:p w14:paraId="3007915F" w14:textId="77777777" w:rsidR="008C56F0" w:rsidRPr="002520C5" w:rsidRDefault="008C56F0" w:rsidP="00CB2D5B">
      <w:pPr>
        <w:jc w:val="both"/>
        <w:rPr>
          <w:rFonts w:ascii="Arial" w:hAnsi="Arial" w:cs="Arial"/>
          <w:lang w:val="en-GB"/>
        </w:rPr>
      </w:pPr>
    </w:p>
    <w:p w14:paraId="2D60AD9F" w14:textId="77777777" w:rsidR="00D411F8" w:rsidRDefault="00D411F8" w:rsidP="006C2DDA">
      <w:pPr>
        <w:rPr>
          <w:rFonts w:ascii="Arial" w:hAnsi="Arial" w:cs="Arial"/>
          <w:color w:val="FFFFFF" w:themeColor="background1"/>
          <w:sz w:val="28"/>
          <w:szCs w:val="44"/>
          <w:shd w:val="clear" w:color="auto" w:fill="002060"/>
          <w:lang w:val="en-GB"/>
        </w:rPr>
      </w:pPr>
      <w:r w:rsidRPr="002520C5">
        <w:rPr>
          <w:rFonts w:ascii="Arial" w:hAnsi="Arial" w:cs="Arial"/>
          <w:color w:val="FFFFFF" w:themeColor="background1"/>
          <w:sz w:val="28"/>
          <w:szCs w:val="44"/>
          <w:shd w:val="clear" w:color="auto" w:fill="002060"/>
          <w:lang w:val="en-GB"/>
        </w:rPr>
        <w:t>Conclusion</w:t>
      </w:r>
    </w:p>
    <w:p w14:paraId="16629761" w14:textId="77777777" w:rsidR="000828A9" w:rsidRDefault="000828A9" w:rsidP="006C2DDA">
      <w:pPr>
        <w:rPr>
          <w:rFonts w:ascii="Arial" w:hAnsi="Arial" w:cs="Arial"/>
          <w:color w:val="FFFFFF" w:themeColor="background1"/>
          <w:sz w:val="28"/>
          <w:szCs w:val="44"/>
          <w:shd w:val="clear" w:color="auto" w:fill="002060"/>
          <w:lang w:val="en-GB"/>
        </w:rPr>
      </w:pPr>
    </w:p>
    <w:p w14:paraId="5F561AC9" w14:textId="1970AA95" w:rsidR="000828A9" w:rsidRPr="000828A9" w:rsidRDefault="008E0C21" w:rsidP="00084983">
      <w:pPr>
        <w:jc w:val="both"/>
        <w:rPr>
          <w:rFonts w:ascii="Arial" w:hAnsi="Arial" w:cs="Arial"/>
          <w:lang w:val="en-GB"/>
        </w:rPr>
      </w:pPr>
      <w:r>
        <w:rPr>
          <w:rFonts w:ascii="Arial" w:hAnsi="Arial" w:cs="Arial"/>
          <w:lang w:val="en-GB"/>
        </w:rPr>
        <w:t xml:space="preserve">Findings </w:t>
      </w:r>
      <w:r w:rsidR="00084983">
        <w:rPr>
          <w:rFonts w:ascii="Arial" w:hAnsi="Arial" w:cs="Arial"/>
          <w:lang w:val="en-GB"/>
        </w:rPr>
        <w:t xml:space="preserve">of this study </w:t>
      </w:r>
      <w:r>
        <w:rPr>
          <w:rFonts w:ascii="Arial" w:hAnsi="Arial" w:cs="Arial"/>
          <w:lang w:val="en-GB"/>
        </w:rPr>
        <w:t>show that</w:t>
      </w:r>
      <w:r w:rsidR="00084983">
        <w:rPr>
          <w:rFonts w:ascii="Arial" w:hAnsi="Arial" w:cs="Arial"/>
          <w:lang w:val="en-GB"/>
        </w:rPr>
        <w:t xml:space="preserve"> although</w:t>
      </w:r>
      <w:r>
        <w:rPr>
          <w:rFonts w:ascii="Arial" w:hAnsi="Arial" w:cs="Arial"/>
          <w:lang w:val="en-GB"/>
        </w:rPr>
        <w:t xml:space="preserve"> sustainability </w:t>
      </w:r>
      <w:r w:rsidR="00084983">
        <w:rPr>
          <w:rFonts w:ascii="Arial" w:hAnsi="Arial" w:cs="Arial"/>
          <w:lang w:val="en-GB"/>
        </w:rPr>
        <w:t xml:space="preserve">meant different things for participants, ranging </w:t>
      </w:r>
      <w:r w:rsidR="006D08C5">
        <w:rPr>
          <w:rFonts w:ascii="Arial" w:hAnsi="Arial" w:cs="Arial"/>
          <w:lang w:val="en-GB"/>
        </w:rPr>
        <w:t xml:space="preserve">from </w:t>
      </w:r>
      <w:r w:rsidR="00084983">
        <w:rPr>
          <w:rFonts w:ascii="Arial" w:hAnsi="Arial" w:cs="Arial"/>
          <w:lang w:val="en-GB"/>
        </w:rPr>
        <w:t xml:space="preserve">eco-friendly products and social justice to changing the system, it </w:t>
      </w:r>
      <w:r>
        <w:rPr>
          <w:rFonts w:ascii="Arial" w:hAnsi="Arial" w:cs="Arial"/>
          <w:lang w:val="en-GB"/>
        </w:rPr>
        <w:t xml:space="preserve">is definitely a priority for students. </w:t>
      </w:r>
      <w:r w:rsidR="002B780C">
        <w:rPr>
          <w:rFonts w:ascii="Arial" w:hAnsi="Arial" w:cs="Arial"/>
          <w:lang w:val="en-GB"/>
        </w:rPr>
        <w:t xml:space="preserve">Students found it important for the university to be accountable and to organise sustainability-related events in order to engage students. Participants agreed that social media is crucial when it comes to communicating with students, but the Union should also turn to other methods of communication, such as </w:t>
      </w:r>
      <w:r w:rsidR="00062355">
        <w:rPr>
          <w:rFonts w:ascii="Arial" w:hAnsi="Arial" w:cs="Arial"/>
          <w:lang w:val="en-GB"/>
        </w:rPr>
        <w:t xml:space="preserve">advertising events through </w:t>
      </w:r>
      <w:r w:rsidR="002B780C">
        <w:rPr>
          <w:rFonts w:ascii="Arial" w:hAnsi="Arial" w:cs="Arial"/>
          <w:lang w:val="en-GB"/>
        </w:rPr>
        <w:t>society leaders.</w:t>
      </w:r>
      <w:r w:rsidR="006351FB">
        <w:rPr>
          <w:rFonts w:ascii="Arial" w:hAnsi="Arial" w:cs="Arial"/>
          <w:lang w:val="en-GB"/>
        </w:rPr>
        <w:t xml:space="preserve"> </w:t>
      </w:r>
      <w:r w:rsidR="002B780C">
        <w:rPr>
          <w:rFonts w:ascii="Arial" w:hAnsi="Arial" w:cs="Arial"/>
          <w:lang w:val="en-GB"/>
        </w:rPr>
        <w:t xml:space="preserve">Lastly, </w:t>
      </w:r>
      <w:r w:rsidR="006351FB">
        <w:rPr>
          <w:rFonts w:ascii="Arial" w:hAnsi="Arial" w:cs="Arial"/>
          <w:lang w:val="en-GB"/>
        </w:rPr>
        <w:t xml:space="preserve">participants expressed a need for events </w:t>
      </w:r>
      <w:r w:rsidR="00D57AD3">
        <w:rPr>
          <w:rFonts w:ascii="Arial" w:hAnsi="Arial" w:cs="Arial"/>
          <w:lang w:val="en-GB"/>
        </w:rPr>
        <w:t>that are relevant to international students as well, and also for the Union to keep in mind the interest of women, as well as students with disabilities.</w:t>
      </w:r>
    </w:p>
    <w:sectPr w:rsidR="000828A9" w:rsidRPr="000828A9" w:rsidSect="0044772B">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E27C6" w14:textId="77777777" w:rsidR="00B91C27" w:rsidRDefault="00B91C27" w:rsidP="006C2DDA">
      <w:r>
        <w:separator/>
      </w:r>
    </w:p>
  </w:endnote>
  <w:endnote w:type="continuationSeparator" w:id="0">
    <w:p w14:paraId="7407FC93" w14:textId="77777777" w:rsidR="00B91C27" w:rsidRDefault="00B91C27" w:rsidP="006C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3BE35" w14:textId="77777777" w:rsidR="003D48AF" w:rsidRDefault="003D48AF" w:rsidP="00CB71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93D15" w14:textId="77777777" w:rsidR="003D48AF" w:rsidRDefault="003D48AF" w:rsidP="003D48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4CCBF" w14:textId="77777777" w:rsidR="003D48AF" w:rsidRDefault="003D48AF" w:rsidP="00CB71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C27">
      <w:rPr>
        <w:rStyle w:val="PageNumber"/>
        <w:noProof/>
      </w:rPr>
      <w:t>1</w:t>
    </w:r>
    <w:r>
      <w:rPr>
        <w:rStyle w:val="PageNumber"/>
      </w:rPr>
      <w:fldChar w:fldCharType="end"/>
    </w:r>
  </w:p>
  <w:p w14:paraId="634CF6F2" w14:textId="77777777" w:rsidR="003D48AF" w:rsidRDefault="003D48AF" w:rsidP="003D48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4B0CF" w14:textId="77777777" w:rsidR="00B91C27" w:rsidRDefault="00B91C27" w:rsidP="006C2DDA">
      <w:r>
        <w:separator/>
      </w:r>
    </w:p>
  </w:footnote>
  <w:footnote w:type="continuationSeparator" w:id="0">
    <w:p w14:paraId="651EB817" w14:textId="77777777" w:rsidR="00B91C27" w:rsidRDefault="00B91C27" w:rsidP="006C2D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A5417" w14:textId="0485CDF9" w:rsidR="006C2DDA" w:rsidRDefault="006C2DDA">
    <w:pPr>
      <w:pStyle w:val="Header"/>
    </w:pPr>
    <w:r w:rsidRPr="006C2DDA">
      <w:rPr>
        <w:noProof/>
      </w:rPr>
      <w:drawing>
        <wp:anchor distT="0" distB="0" distL="114300" distR="114300" simplePos="0" relativeHeight="251658240" behindDoc="0" locked="0" layoutInCell="1" allowOverlap="1" wp14:anchorId="0EBE1EF5" wp14:editId="046B8516">
          <wp:simplePos x="0" y="0"/>
          <wp:positionH relativeFrom="column">
            <wp:posOffset>4747260</wp:posOffset>
          </wp:positionH>
          <wp:positionV relativeFrom="paragraph">
            <wp:posOffset>-107315</wp:posOffset>
          </wp:positionV>
          <wp:extent cx="1485900" cy="541655"/>
          <wp:effectExtent l="0" t="0" r="0" b="0"/>
          <wp:wrapSquare wrapText="bothSides"/>
          <wp:docPr id="2" name="Picture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F1459D15-2B5F-4446-BE53-9EDC03917B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F1459D15-2B5F-4446-BE53-9EDC03917B8A}"/>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1485900"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436C5"/>
    <w:multiLevelType w:val="hybridMultilevel"/>
    <w:tmpl w:val="AB1E1140"/>
    <w:lvl w:ilvl="0" w:tplc="7BDC4C2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422E7"/>
    <w:multiLevelType w:val="hybridMultilevel"/>
    <w:tmpl w:val="5FBE5A84"/>
    <w:lvl w:ilvl="0" w:tplc="338E225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EE0202"/>
    <w:multiLevelType w:val="hybridMultilevel"/>
    <w:tmpl w:val="FA02B23E"/>
    <w:lvl w:ilvl="0" w:tplc="C826D1F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02"/>
    <w:rsid w:val="00012A99"/>
    <w:rsid w:val="00030114"/>
    <w:rsid w:val="0004377C"/>
    <w:rsid w:val="000464B9"/>
    <w:rsid w:val="00062355"/>
    <w:rsid w:val="000828A9"/>
    <w:rsid w:val="00084983"/>
    <w:rsid w:val="000B3369"/>
    <w:rsid w:val="000E4F81"/>
    <w:rsid w:val="001074C5"/>
    <w:rsid w:val="0011597F"/>
    <w:rsid w:val="001227E6"/>
    <w:rsid w:val="001366BE"/>
    <w:rsid w:val="00142298"/>
    <w:rsid w:val="00153487"/>
    <w:rsid w:val="00185499"/>
    <w:rsid w:val="00186630"/>
    <w:rsid w:val="001A6D16"/>
    <w:rsid w:val="001F069B"/>
    <w:rsid w:val="002520C5"/>
    <w:rsid w:val="002B780C"/>
    <w:rsid w:val="00304DEF"/>
    <w:rsid w:val="003A31ED"/>
    <w:rsid w:val="003A4B5A"/>
    <w:rsid w:val="003D48AF"/>
    <w:rsid w:val="00421209"/>
    <w:rsid w:val="004215C6"/>
    <w:rsid w:val="0044772B"/>
    <w:rsid w:val="0046315F"/>
    <w:rsid w:val="004C1B73"/>
    <w:rsid w:val="004F45E3"/>
    <w:rsid w:val="00512843"/>
    <w:rsid w:val="005172B5"/>
    <w:rsid w:val="0052531B"/>
    <w:rsid w:val="0053185C"/>
    <w:rsid w:val="005A1CE5"/>
    <w:rsid w:val="005D0A33"/>
    <w:rsid w:val="00602453"/>
    <w:rsid w:val="006351FB"/>
    <w:rsid w:val="006403BB"/>
    <w:rsid w:val="006C1515"/>
    <w:rsid w:val="006C2DDA"/>
    <w:rsid w:val="006D08C5"/>
    <w:rsid w:val="006D4274"/>
    <w:rsid w:val="006D6042"/>
    <w:rsid w:val="00762835"/>
    <w:rsid w:val="007C45CB"/>
    <w:rsid w:val="008577A2"/>
    <w:rsid w:val="008C56F0"/>
    <w:rsid w:val="008E0C21"/>
    <w:rsid w:val="00901F5E"/>
    <w:rsid w:val="009261B2"/>
    <w:rsid w:val="0093031A"/>
    <w:rsid w:val="009855DF"/>
    <w:rsid w:val="009C25F9"/>
    <w:rsid w:val="00A058FA"/>
    <w:rsid w:val="00A44A29"/>
    <w:rsid w:val="00A62319"/>
    <w:rsid w:val="00AE2CD1"/>
    <w:rsid w:val="00B459F2"/>
    <w:rsid w:val="00B91C27"/>
    <w:rsid w:val="00B953FE"/>
    <w:rsid w:val="00BE311A"/>
    <w:rsid w:val="00BF49D9"/>
    <w:rsid w:val="00C55DFD"/>
    <w:rsid w:val="00C76B5C"/>
    <w:rsid w:val="00CA5863"/>
    <w:rsid w:val="00CB2D5B"/>
    <w:rsid w:val="00CB7455"/>
    <w:rsid w:val="00CD4121"/>
    <w:rsid w:val="00CE39A7"/>
    <w:rsid w:val="00CE6257"/>
    <w:rsid w:val="00D411F8"/>
    <w:rsid w:val="00D41BC0"/>
    <w:rsid w:val="00D43165"/>
    <w:rsid w:val="00D573F8"/>
    <w:rsid w:val="00D57AD3"/>
    <w:rsid w:val="00D93469"/>
    <w:rsid w:val="00DA2A6A"/>
    <w:rsid w:val="00DD6C18"/>
    <w:rsid w:val="00DF0476"/>
    <w:rsid w:val="00E420F9"/>
    <w:rsid w:val="00ED1874"/>
    <w:rsid w:val="00F154A5"/>
    <w:rsid w:val="00F16DCA"/>
    <w:rsid w:val="00F26C52"/>
    <w:rsid w:val="00F5714F"/>
    <w:rsid w:val="00F955A9"/>
    <w:rsid w:val="00F97D5E"/>
    <w:rsid w:val="00FA3D02"/>
    <w:rsid w:val="00FD1D09"/>
    <w:rsid w:val="00FD531C"/>
    <w:rsid w:val="00FF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56B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3D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5C"/>
    <w:pPr>
      <w:ind w:left="720"/>
      <w:contextualSpacing/>
    </w:pPr>
  </w:style>
  <w:style w:type="character" w:styleId="CommentReference">
    <w:name w:val="annotation reference"/>
    <w:basedOn w:val="DefaultParagraphFont"/>
    <w:uiPriority w:val="99"/>
    <w:semiHidden/>
    <w:unhideWhenUsed/>
    <w:rsid w:val="00B953FE"/>
    <w:rPr>
      <w:sz w:val="18"/>
      <w:szCs w:val="18"/>
    </w:rPr>
  </w:style>
  <w:style w:type="paragraph" w:styleId="CommentText">
    <w:name w:val="annotation text"/>
    <w:basedOn w:val="Normal"/>
    <w:link w:val="CommentTextChar"/>
    <w:uiPriority w:val="99"/>
    <w:unhideWhenUsed/>
    <w:rsid w:val="00B953FE"/>
    <w:rPr>
      <w:rFonts w:ascii="Arial" w:eastAsia="Arial" w:hAnsi="Arial" w:cs="Arial"/>
      <w:color w:val="000000"/>
    </w:rPr>
  </w:style>
  <w:style w:type="character" w:customStyle="1" w:styleId="CommentTextChar">
    <w:name w:val="Comment Text Char"/>
    <w:basedOn w:val="DefaultParagraphFont"/>
    <w:link w:val="CommentText"/>
    <w:uiPriority w:val="99"/>
    <w:rsid w:val="00B953FE"/>
    <w:rPr>
      <w:rFonts w:ascii="Arial" w:eastAsia="Arial" w:hAnsi="Arial" w:cs="Arial"/>
      <w:color w:val="000000"/>
    </w:rPr>
  </w:style>
  <w:style w:type="paragraph" w:styleId="Header">
    <w:name w:val="header"/>
    <w:basedOn w:val="Normal"/>
    <w:link w:val="HeaderChar"/>
    <w:uiPriority w:val="99"/>
    <w:unhideWhenUsed/>
    <w:rsid w:val="006C2DDA"/>
    <w:pPr>
      <w:tabs>
        <w:tab w:val="center" w:pos="4536"/>
        <w:tab w:val="right" w:pos="9072"/>
      </w:tabs>
    </w:pPr>
  </w:style>
  <w:style w:type="character" w:customStyle="1" w:styleId="HeaderChar">
    <w:name w:val="Header Char"/>
    <w:basedOn w:val="DefaultParagraphFont"/>
    <w:link w:val="Header"/>
    <w:uiPriority w:val="99"/>
    <w:rsid w:val="006C2DDA"/>
    <w:rPr>
      <w:rFonts w:ascii="Times New Roman" w:hAnsi="Times New Roman" w:cs="Times New Roman"/>
    </w:rPr>
  </w:style>
  <w:style w:type="paragraph" w:styleId="Footer">
    <w:name w:val="footer"/>
    <w:basedOn w:val="Normal"/>
    <w:link w:val="FooterChar"/>
    <w:uiPriority w:val="99"/>
    <w:unhideWhenUsed/>
    <w:rsid w:val="006C2DDA"/>
    <w:pPr>
      <w:tabs>
        <w:tab w:val="center" w:pos="4536"/>
        <w:tab w:val="right" w:pos="9072"/>
      </w:tabs>
    </w:pPr>
  </w:style>
  <w:style w:type="character" w:customStyle="1" w:styleId="FooterChar">
    <w:name w:val="Footer Char"/>
    <w:basedOn w:val="DefaultParagraphFont"/>
    <w:link w:val="Footer"/>
    <w:uiPriority w:val="99"/>
    <w:rsid w:val="006C2DDA"/>
    <w:rPr>
      <w:rFonts w:ascii="Times New Roman" w:hAnsi="Times New Roman" w:cs="Times New Roman"/>
    </w:rPr>
  </w:style>
  <w:style w:type="character" w:styleId="PageNumber">
    <w:name w:val="page number"/>
    <w:basedOn w:val="DefaultParagraphFont"/>
    <w:uiPriority w:val="99"/>
    <w:semiHidden/>
    <w:unhideWhenUsed/>
    <w:rsid w:val="003D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0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1665</Words>
  <Characters>9497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kata.kepes@sulid.hu</dc:creator>
  <cp:keywords/>
  <dc:description/>
  <cp:lastModifiedBy>kata.kepes@sulid.hu</cp:lastModifiedBy>
  <cp:revision>12</cp:revision>
  <dcterms:created xsi:type="dcterms:W3CDTF">2022-04-28T12:10:00Z</dcterms:created>
  <dcterms:modified xsi:type="dcterms:W3CDTF">2022-04-29T15:24:00Z</dcterms:modified>
</cp:coreProperties>
</file>