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B15" w:rsidRDefault="00EE6B15" w:rsidP="00EE6B15">
      <w:r>
        <w:rPr>
          <w:noProof/>
          <w:lang w:eastAsia="en-GB"/>
        </w:rPr>
        <w:drawing>
          <wp:inline distT="0" distB="0" distL="0" distR="0">
            <wp:extent cx="1590675" cy="581208"/>
            <wp:effectExtent l="0" t="0" r="0" b="9525"/>
            <wp:docPr id="1" name="Picture 1" descr="C:\Users\sbfj126\Desktop\City Students' Union Logo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fj126\Desktop\City Students' Union Logos-1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12" cy="58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B15" w:rsidRDefault="000F7AC0" w:rsidP="000F7AC0">
      <w:pPr>
        <w:jc w:val="center"/>
        <w:rPr>
          <w:sz w:val="36"/>
        </w:rPr>
      </w:pPr>
      <w:r>
        <w:rPr>
          <w:sz w:val="36"/>
        </w:rPr>
        <w:t>Student Group Constitution</w:t>
      </w:r>
    </w:p>
    <w:p w:rsidR="000F7AC0" w:rsidRPr="000F7AC0" w:rsidRDefault="000F7AC0" w:rsidP="000F7AC0">
      <w:pPr>
        <w:jc w:val="center"/>
        <w:rPr>
          <w:sz w:val="36"/>
        </w:rPr>
      </w:pPr>
      <w:bookmarkStart w:id="0" w:name="_GoBack"/>
      <w:bookmarkEnd w:id="0"/>
    </w:p>
    <w:p w:rsidR="00EE6B15" w:rsidRPr="00EE6B15" w:rsidRDefault="00EE6B15" w:rsidP="00EE6B15">
      <w:r w:rsidRPr="00EE6B15">
        <w:t xml:space="preserve">1.0 </w:t>
      </w:r>
      <w:r w:rsidRPr="00EE6B15">
        <w:rPr>
          <w:b/>
        </w:rPr>
        <w:t>Definitions</w:t>
      </w:r>
    </w:p>
    <w:p w:rsidR="00EE6B15" w:rsidRPr="00EE6B15" w:rsidRDefault="00EE6B15" w:rsidP="00EE6B15">
      <w:r>
        <w:t>1.1</w:t>
      </w:r>
      <w:r>
        <w:tab/>
      </w:r>
      <w:r w:rsidRPr="00EE6B15">
        <w:t>“The University” shall mean City, University of London.</w:t>
      </w:r>
    </w:p>
    <w:p w:rsidR="00EE6B15" w:rsidRPr="00EE6B15" w:rsidRDefault="00EE6B15" w:rsidP="00EE6B15">
      <w:r w:rsidRPr="00EE6B15">
        <w:t>1.2</w:t>
      </w:r>
      <w:r>
        <w:tab/>
      </w:r>
      <w:r w:rsidRPr="00EE6B15">
        <w:t>“The Union”, “Students’ Union” or “City Stu</w:t>
      </w:r>
      <w:r>
        <w:t xml:space="preserve">dents’ Union” shall mean City, </w:t>
      </w:r>
      <w:r w:rsidRPr="00EE6B15">
        <w:t>University of London Students’ Union.</w:t>
      </w:r>
    </w:p>
    <w:p w:rsidR="00EE6B15" w:rsidRPr="00EE6B15" w:rsidRDefault="00EE6B15" w:rsidP="00EE6B15">
      <w:r w:rsidRPr="00EE6B15">
        <w:t>1.3</w:t>
      </w:r>
      <w:r>
        <w:tab/>
        <w:t>“</w:t>
      </w:r>
      <w:r w:rsidRPr="00EE6B15">
        <w:t>Student Group</w:t>
      </w:r>
      <w:r w:rsidRPr="00EE6B15">
        <w:t>” shall mean the below named student gro</w:t>
      </w:r>
      <w:r>
        <w:t xml:space="preserve">up authorised by and organized </w:t>
      </w:r>
      <w:r w:rsidRPr="00EE6B15">
        <w:t xml:space="preserve">on behalf of City, University of London Students’ Union. </w:t>
      </w:r>
    </w:p>
    <w:p w:rsidR="00EE6B15" w:rsidRPr="00EE6B15" w:rsidRDefault="00EE6B15" w:rsidP="00EE6B15">
      <w:r w:rsidRPr="00EE6B15">
        <w:t>1.4</w:t>
      </w:r>
      <w:r>
        <w:tab/>
      </w:r>
      <w:r w:rsidRPr="00EE6B15">
        <w:t xml:space="preserve"> </w:t>
      </w:r>
      <w:r w:rsidRPr="00EE6B15">
        <w:t xml:space="preserve">“Trustee Board” shall mean City, University of </w:t>
      </w:r>
      <w:r>
        <w:t xml:space="preserve">London Students’ Union Trustee </w:t>
      </w:r>
      <w:r w:rsidRPr="00EE6B15">
        <w:t>Board</w:t>
      </w:r>
    </w:p>
    <w:p w:rsidR="00EE6B15" w:rsidRPr="00EE6B15" w:rsidRDefault="00EE6B15" w:rsidP="00EE6B15">
      <w:r w:rsidRPr="00EE6B15">
        <w:t>1.5</w:t>
      </w:r>
      <w:r>
        <w:tab/>
      </w:r>
      <w:r w:rsidRPr="00EE6B15">
        <w:t xml:space="preserve"> “Committee” shall mean the elected Core-Committee of this </w:t>
      </w:r>
      <w:r w:rsidRPr="00EE6B15">
        <w:t>Student Group</w:t>
      </w:r>
      <w:r>
        <w:t xml:space="preserve"> (i.e. President, </w:t>
      </w:r>
      <w:r w:rsidRPr="00EE6B15">
        <w:t>Finance Officer and Communications Officer).</w:t>
      </w:r>
    </w:p>
    <w:p w:rsidR="00EE6B15" w:rsidRPr="00EE6B15" w:rsidRDefault="00EE6B15" w:rsidP="00EE6B15">
      <w:r>
        <w:t>1.6</w:t>
      </w:r>
      <w:r>
        <w:tab/>
        <w:t xml:space="preserve"> </w:t>
      </w:r>
      <w:r w:rsidRPr="00EE6B15">
        <w:t xml:space="preserve">“Sub-Committee” shall mean any additional committee members of the </w:t>
      </w:r>
      <w:r w:rsidRPr="00EE6B15">
        <w:t>Student Group</w:t>
      </w:r>
      <w:r>
        <w:t xml:space="preserve"> </w:t>
      </w:r>
      <w:r w:rsidRPr="00EE6B15">
        <w:t>outside of the Core-Committee.</w:t>
      </w:r>
    </w:p>
    <w:p w:rsidR="00EE6B15" w:rsidRPr="00EE6B15" w:rsidRDefault="00EE6B15" w:rsidP="00EE6B15"/>
    <w:p w:rsidR="00EE6B15" w:rsidRPr="00EE6B15" w:rsidRDefault="00EE6B15" w:rsidP="00EE6B15"/>
    <w:p w:rsidR="00EE6B15" w:rsidRPr="00EE6B15" w:rsidRDefault="00EE6B15" w:rsidP="00EE6B15">
      <w:r>
        <w:t>2.0</w:t>
      </w:r>
      <w:r>
        <w:tab/>
      </w:r>
      <w:r w:rsidRPr="00EE6B15">
        <w:rPr>
          <w:b/>
        </w:rPr>
        <w:t>Student Group</w:t>
      </w:r>
      <w:r w:rsidRPr="00EE6B15">
        <w:rPr>
          <w:b/>
        </w:rPr>
        <w:t xml:space="preserve"> Name</w:t>
      </w:r>
    </w:p>
    <w:p w:rsidR="00EE6B15" w:rsidRDefault="00EE6B15" w:rsidP="00EE6B15">
      <w:pPr>
        <w:rPr>
          <w:color w:val="FF0000"/>
        </w:rPr>
      </w:pPr>
      <w:r w:rsidRPr="00EE6B15">
        <w:t>2.1</w:t>
      </w:r>
      <w:r w:rsidRPr="00EE6B15">
        <w:tab/>
        <w:t>The fu</w:t>
      </w:r>
      <w:r w:rsidRPr="00EE6B15">
        <w:t xml:space="preserve">ll constitutional name of this </w:t>
      </w:r>
      <w:r w:rsidRPr="00EE6B15">
        <w:t xml:space="preserve">or </w:t>
      </w:r>
      <w:r w:rsidRPr="00EE6B15">
        <w:t>Student Group</w:t>
      </w:r>
      <w:r w:rsidRPr="00EE6B15">
        <w:t xml:space="preserve"> shall b</w:t>
      </w:r>
      <w:r w:rsidRPr="00EE6B15">
        <w:t xml:space="preserve">e: City Students’ Union or City </w:t>
      </w:r>
      <w:r w:rsidRPr="00EE6B15">
        <w:rPr>
          <w:color w:val="FF0000"/>
        </w:rPr>
        <w:t xml:space="preserve">&lt;insert </w:t>
      </w:r>
      <w:r w:rsidRPr="00EE6B15">
        <w:rPr>
          <w:color w:val="FF0000"/>
        </w:rPr>
        <w:t>Student Group</w:t>
      </w:r>
      <w:r w:rsidRPr="00EE6B15">
        <w:rPr>
          <w:color w:val="FF0000"/>
        </w:rPr>
        <w:t xml:space="preserve"> name&gt;</w:t>
      </w:r>
    </w:p>
    <w:p w:rsidR="000F7AC0" w:rsidRDefault="000F7AC0" w:rsidP="00EE6B15">
      <w:pPr>
        <w:rPr>
          <w:color w:val="FF0000"/>
        </w:rPr>
      </w:pPr>
      <w:r w:rsidRPr="000F7AC0">
        <w:t>2.2</w:t>
      </w:r>
      <w:r w:rsidRPr="000F7AC0">
        <w:tab/>
        <w:t>Th</w:t>
      </w:r>
      <w:r>
        <w:t>is</w:t>
      </w:r>
      <w:r w:rsidRPr="000F7AC0">
        <w:t xml:space="preserve"> Student Group is a </w:t>
      </w:r>
      <w:r w:rsidRPr="000F7AC0">
        <w:rPr>
          <w:color w:val="FF0000"/>
        </w:rPr>
        <w:t>Society / RAG Association / Media Outlet</w:t>
      </w:r>
      <w:r>
        <w:rPr>
          <w:color w:val="FF0000"/>
        </w:rPr>
        <w:t xml:space="preserve"> </w:t>
      </w:r>
      <w:r w:rsidRPr="000F7AC0">
        <w:t>*</w:t>
      </w:r>
    </w:p>
    <w:p w:rsidR="000F7AC0" w:rsidRPr="000F7AC0" w:rsidRDefault="000F7AC0" w:rsidP="00EE6B15">
      <w:pPr>
        <w:rPr>
          <w:i/>
        </w:rPr>
      </w:pPr>
      <w:r w:rsidRPr="000F7AC0">
        <w:rPr>
          <w:i/>
        </w:rPr>
        <w:t>(*delete as appropriate)</w:t>
      </w:r>
    </w:p>
    <w:p w:rsidR="00EE6B15" w:rsidRPr="00EE6B15" w:rsidRDefault="00EE6B15" w:rsidP="00EE6B15"/>
    <w:p w:rsidR="00EE6B15" w:rsidRPr="00EE6B15" w:rsidRDefault="00EE6B15" w:rsidP="00EE6B15">
      <w:r w:rsidRPr="00EE6B15">
        <w:t>3.0</w:t>
      </w:r>
      <w:r>
        <w:tab/>
      </w:r>
      <w:r w:rsidRPr="00EE6B15">
        <w:rPr>
          <w:b/>
        </w:rPr>
        <w:t xml:space="preserve">Objects </w:t>
      </w:r>
    </w:p>
    <w:p w:rsidR="00EE6B15" w:rsidRPr="00EE6B15" w:rsidRDefault="00EE6B15" w:rsidP="00EE6B15">
      <w:r w:rsidRPr="00EE6B15">
        <w:t xml:space="preserve">3.1       The aims of this </w:t>
      </w:r>
      <w:r w:rsidRPr="00EE6B15">
        <w:t>Student Group</w:t>
      </w:r>
      <w:r>
        <w:t xml:space="preserve"> are:</w:t>
      </w:r>
    </w:p>
    <w:p w:rsidR="00EE6B15" w:rsidRDefault="00EE6B15" w:rsidP="00EE6B15">
      <w:pPr>
        <w:pStyle w:val="ListParagraph"/>
        <w:numPr>
          <w:ilvl w:val="0"/>
          <w:numId w:val="4"/>
        </w:numPr>
        <w:rPr>
          <w:color w:val="FF0000"/>
        </w:rPr>
      </w:pPr>
      <w:r w:rsidRPr="00EE6B15">
        <w:rPr>
          <w:color w:val="FF0000"/>
        </w:rPr>
        <w:t>Aim 1</w:t>
      </w:r>
    </w:p>
    <w:p w:rsidR="00EE6B15" w:rsidRPr="00EE6B15" w:rsidRDefault="00EE6B15" w:rsidP="00EE6B15">
      <w:pPr>
        <w:pStyle w:val="ListParagraph"/>
        <w:rPr>
          <w:color w:val="FF0000"/>
        </w:rPr>
      </w:pPr>
    </w:p>
    <w:p w:rsidR="00EE6B15" w:rsidRDefault="00EE6B15" w:rsidP="00EE6B15">
      <w:pPr>
        <w:pStyle w:val="ListParagraph"/>
        <w:numPr>
          <w:ilvl w:val="0"/>
          <w:numId w:val="4"/>
        </w:numPr>
        <w:rPr>
          <w:color w:val="FF0000"/>
        </w:rPr>
      </w:pPr>
      <w:r w:rsidRPr="00EE6B15">
        <w:rPr>
          <w:color w:val="FF0000"/>
        </w:rPr>
        <w:t xml:space="preserve">Aim 2 </w:t>
      </w:r>
    </w:p>
    <w:p w:rsidR="00EE6B15" w:rsidRPr="00EE6B15" w:rsidRDefault="00EE6B15" w:rsidP="00EE6B15">
      <w:pPr>
        <w:pStyle w:val="ListParagraph"/>
        <w:rPr>
          <w:color w:val="FF0000"/>
        </w:rPr>
      </w:pPr>
    </w:p>
    <w:p w:rsidR="00EE6B15" w:rsidRPr="00EE6B15" w:rsidRDefault="00EE6B15" w:rsidP="00EE6B15">
      <w:pPr>
        <w:pStyle w:val="ListParagraph"/>
        <w:numPr>
          <w:ilvl w:val="0"/>
          <w:numId w:val="4"/>
        </w:numPr>
        <w:rPr>
          <w:color w:val="FF0000"/>
        </w:rPr>
      </w:pPr>
      <w:r w:rsidRPr="00EE6B15">
        <w:rPr>
          <w:color w:val="FF0000"/>
        </w:rPr>
        <w:t>Aim 3</w:t>
      </w:r>
    </w:p>
    <w:p w:rsidR="00EE6B15" w:rsidRPr="00EE6B15" w:rsidRDefault="00EE6B15" w:rsidP="00EE6B15">
      <w:r>
        <w:t>Insert 1-</w:t>
      </w:r>
      <w:r w:rsidRPr="00EE6B15">
        <w:t xml:space="preserve">3 aims for your </w:t>
      </w:r>
      <w:r w:rsidRPr="00EE6B15">
        <w:t>Student Group</w:t>
      </w:r>
      <w:r w:rsidRPr="00EE6B15">
        <w:t>. You may seek advice from the Union before establishing your aims.</w:t>
      </w:r>
      <w:r>
        <w:t xml:space="preserve"> Your group must have </w:t>
      </w:r>
      <w:r w:rsidRPr="00EE6B15">
        <w:rPr>
          <w:u w:val="single"/>
        </w:rPr>
        <w:t>at least one</w:t>
      </w:r>
      <w:r>
        <w:t xml:space="preserve"> aim.</w:t>
      </w:r>
    </w:p>
    <w:p w:rsidR="00EE6B15" w:rsidRPr="00EE6B15" w:rsidRDefault="00EE6B15" w:rsidP="00EE6B15"/>
    <w:p w:rsidR="00EE6B15" w:rsidRPr="00EE6B15" w:rsidRDefault="00EE6B15" w:rsidP="00EE6B15">
      <w:r>
        <w:lastRenderedPageBreak/>
        <w:t>4.0</w:t>
      </w:r>
      <w:r>
        <w:tab/>
      </w:r>
      <w:r w:rsidRPr="00EE6B15">
        <w:rPr>
          <w:b/>
        </w:rPr>
        <w:t>Membership</w:t>
      </w:r>
    </w:p>
    <w:p w:rsidR="00EE6B15" w:rsidRPr="00EE6B15" w:rsidRDefault="00EE6B15" w:rsidP="00EE6B15">
      <w:r w:rsidRPr="00EE6B15">
        <w:t>4.1</w:t>
      </w:r>
      <w:r>
        <w:tab/>
      </w:r>
      <w:r w:rsidRPr="00EE6B15">
        <w:t xml:space="preserve">Any full member of the Union shall be eligible to become a Standard Member of the above named </w:t>
      </w:r>
      <w:r w:rsidRPr="00EE6B15">
        <w:t>Student Group</w:t>
      </w:r>
      <w:r w:rsidRPr="00EE6B15">
        <w:t xml:space="preserve"> subject to payment of the annual membership fee. </w:t>
      </w:r>
    </w:p>
    <w:p w:rsidR="00EE6B15" w:rsidRPr="00EE6B15" w:rsidRDefault="00EE6B15" w:rsidP="00EE6B15">
      <w:r w:rsidRPr="00EE6B15">
        <w:t>4.2</w:t>
      </w:r>
      <w:r>
        <w:tab/>
      </w:r>
      <w:r w:rsidRPr="00EE6B15">
        <w:t>Standard Membership is open to current University students who have not opted out of membership to City Students’ Union.</w:t>
      </w:r>
    </w:p>
    <w:p w:rsidR="00EE6B15" w:rsidRPr="00EE6B15" w:rsidRDefault="00EE6B15" w:rsidP="00EE6B15">
      <w:r w:rsidRPr="00EE6B15">
        <w:t>4.3</w:t>
      </w:r>
      <w:r>
        <w:tab/>
      </w:r>
      <w:r w:rsidRPr="00EE6B15">
        <w:t xml:space="preserve">Only Standard Members may stand and vote in </w:t>
      </w:r>
      <w:r w:rsidRPr="00EE6B15">
        <w:t>Student Group</w:t>
      </w:r>
      <w:r w:rsidRPr="00EE6B15">
        <w:t xml:space="preserve"> elections.</w:t>
      </w:r>
    </w:p>
    <w:p w:rsidR="00EE6B15" w:rsidRPr="00EE6B15" w:rsidRDefault="00EE6B15" w:rsidP="00EE6B15">
      <w:r w:rsidRPr="00EE6B15">
        <w:t>4.4</w:t>
      </w:r>
      <w:r>
        <w:tab/>
      </w:r>
      <w:r w:rsidRPr="00EE6B15">
        <w:t>Associate Membership is open to those who are not full members of the Union but fall into one of these categories only:</w:t>
      </w:r>
    </w:p>
    <w:p w:rsidR="00EE6B15" w:rsidRPr="00EE6B15" w:rsidRDefault="00EE6B15" w:rsidP="00EE6B15">
      <w:r w:rsidRPr="00EE6B15">
        <w:t>4.4.1</w:t>
      </w:r>
      <w:r>
        <w:tab/>
      </w:r>
      <w:r w:rsidRPr="00EE6B15">
        <w:t>University students who have opted out of being a Union member</w:t>
      </w:r>
    </w:p>
    <w:p w:rsidR="00EE6B15" w:rsidRPr="00EE6B15" w:rsidRDefault="00EE6B15" w:rsidP="00EE6B15">
      <w:r w:rsidRPr="00EE6B15">
        <w:t>4.4.2</w:t>
      </w:r>
      <w:r>
        <w:tab/>
      </w:r>
      <w:r w:rsidRPr="00EE6B15">
        <w:t>University Alumni members</w:t>
      </w:r>
    </w:p>
    <w:p w:rsidR="00EE6B15" w:rsidRPr="00EE6B15" w:rsidRDefault="00EE6B15" w:rsidP="00EE6B15">
      <w:r w:rsidRPr="00EE6B15">
        <w:t>4.4.3</w:t>
      </w:r>
      <w:r>
        <w:tab/>
      </w:r>
      <w:r w:rsidRPr="00EE6B15">
        <w:t>University Staff</w:t>
      </w:r>
    </w:p>
    <w:p w:rsidR="00EE6B15" w:rsidRPr="00EE6B15" w:rsidRDefault="00EE6B15" w:rsidP="00EE6B15">
      <w:r w:rsidRPr="00EE6B15">
        <w:t>4.4.4</w:t>
      </w:r>
      <w:r>
        <w:tab/>
      </w:r>
      <w:r w:rsidRPr="00EE6B15">
        <w:t>Current students or staff members from other UK Higher Education Institutions or Universities and City, University of London Partner Institute</w:t>
      </w:r>
    </w:p>
    <w:p w:rsidR="00EE6B15" w:rsidRPr="00EE6B15" w:rsidRDefault="00EE6B15" w:rsidP="00EE6B15"/>
    <w:p w:rsidR="00EE6B15" w:rsidRPr="00EE6B15" w:rsidRDefault="00EE6B15" w:rsidP="00EE6B15"/>
    <w:p w:rsidR="00EE6B15" w:rsidRPr="00EE6B15" w:rsidRDefault="00EE6B15" w:rsidP="00EE6B15"/>
    <w:p w:rsidR="00EE6B15" w:rsidRPr="00EE6B15" w:rsidRDefault="00EE6B15" w:rsidP="00EE6B15">
      <w:r w:rsidRPr="00EE6B15">
        <w:t>4.5</w:t>
      </w:r>
      <w:r>
        <w:tab/>
      </w:r>
      <w:r w:rsidRPr="00EE6B15">
        <w:t xml:space="preserve">There shall be the following classes of membership available for this </w:t>
      </w:r>
      <w:r w:rsidRPr="00EE6B15">
        <w:t>Student Group</w:t>
      </w:r>
      <w:r w:rsidRPr="00EE6B15">
        <w:t>.  No other type of members shall be offered.</w:t>
      </w:r>
    </w:p>
    <w:p w:rsidR="00EE6B15" w:rsidRPr="00EE6B15" w:rsidRDefault="00EE6B15" w:rsidP="00EE6B15">
      <w:r w:rsidRPr="00EE6B15">
        <w:t>4.5.1</w:t>
      </w:r>
      <w:r>
        <w:tab/>
      </w:r>
      <w:r w:rsidRPr="00EE6B15">
        <w:t xml:space="preserve">Ordinary Membership set at £ </w:t>
      </w:r>
      <w:r w:rsidRPr="00EE6B15">
        <w:rPr>
          <w:color w:val="FF0000"/>
        </w:rPr>
        <w:t>X</w:t>
      </w:r>
    </w:p>
    <w:p w:rsidR="00EE6B15" w:rsidRPr="00EE6B15" w:rsidRDefault="00EE6B15" w:rsidP="00EE6B15"/>
    <w:p w:rsidR="00EE6B15" w:rsidRPr="00EE6B15" w:rsidRDefault="00EE6B15" w:rsidP="00EE6B15">
      <w:r w:rsidRPr="00EE6B15">
        <w:t>4.5.2</w:t>
      </w:r>
      <w:r>
        <w:tab/>
      </w:r>
      <w:r w:rsidRPr="00EE6B15">
        <w:t xml:space="preserve">Associate Membership set at £X </w:t>
      </w:r>
      <w:proofErr w:type="gramStart"/>
      <w:r w:rsidRPr="00EE6B15">
        <w:t>( delete</w:t>
      </w:r>
      <w:proofErr w:type="gramEnd"/>
      <w:r w:rsidRPr="00EE6B15">
        <w:t xml:space="preserve"> if not applicable)</w:t>
      </w:r>
    </w:p>
    <w:p w:rsidR="00EE6B15" w:rsidRPr="00EE6B15" w:rsidRDefault="00EE6B15" w:rsidP="00EE6B15"/>
    <w:p w:rsidR="00EE6B15" w:rsidRPr="00EE6B15" w:rsidRDefault="00EE6B15" w:rsidP="00EE6B15"/>
    <w:p w:rsidR="00EE6B15" w:rsidRPr="00EE6B15" w:rsidRDefault="00EE6B15" w:rsidP="00EE6B15">
      <w:r w:rsidRPr="00EE6B15">
        <w:t>5.0</w:t>
      </w:r>
      <w:r>
        <w:tab/>
      </w:r>
      <w:r w:rsidRPr="00EE6B15">
        <w:t>Committee Structure</w:t>
      </w:r>
    </w:p>
    <w:p w:rsidR="00EE6B15" w:rsidRPr="00EE6B15" w:rsidRDefault="00EE6B15" w:rsidP="00EE6B15">
      <w:r w:rsidRPr="00EE6B15">
        <w:t>5.1</w:t>
      </w:r>
      <w:r>
        <w:tab/>
      </w:r>
      <w:r w:rsidRPr="00EE6B15">
        <w:t xml:space="preserve">This </w:t>
      </w:r>
      <w:r w:rsidRPr="00EE6B15">
        <w:t>Student Group</w:t>
      </w:r>
      <w:r w:rsidRPr="00EE6B15">
        <w:t xml:space="preserve"> shall be administered by an annually elected Committee which shall have the following roles.</w:t>
      </w:r>
    </w:p>
    <w:p w:rsidR="00EE6B15" w:rsidRPr="00EE6B15" w:rsidRDefault="00EE6B15" w:rsidP="00EE6B15">
      <w:pPr>
        <w:pStyle w:val="ListParagraph"/>
        <w:numPr>
          <w:ilvl w:val="0"/>
          <w:numId w:val="2"/>
        </w:numPr>
      </w:pPr>
      <w:r w:rsidRPr="00EE6B15">
        <w:t xml:space="preserve">President </w:t>
      </w:r>
    </w:p>
    <w:p w:rsidR="00EE6B15" w:rsidRPr="00EE6B15" w:rsidRDefault="00EE6B15" w:rsidP="00EE6B15">
      <w:pPr>
        <w:pStyle w:val="ListParagraph"/>
        <w:numPr>
          <w:ilvl w:val="0"/>
          <w:numId w:val="2"/>
        </w:numPr>
      </w:pPr>
      <w:r w:rsidRPr="00EE6B15">
        <w:t>Finance Officer</w:t>
      </w:r>
    </w:p>
    <w:p w:rsidR="00EE6B15" w:rsidRPr="00EE6B15" w:rsidRDefault="00EE6B15" w:rsidP="00EE6B15">
      <w:pPr>
        <w:pStyle w:val="ListParagraph"/>
        <w:numPr>
          <w:ilvl w:val="0"/>
          <w:numId w:val="2"/>
        </w:numPr>
      </w:pPr>
      <w:r w:rsidRPr="00EE6B15">
        <w:t>Communications Officer</w:t>
      </w:r>
    </w:p>
    <w:p w:rsidR="00EE6B15" w:rsidRPr="00EE6B15" w:rsidRDefault="00EE6B15" w:rsidP="00EE6B15">
      <w:r w:rsidRPr="00EE6B15">
        <w:t>5.1.1</w:t>
      </w:r>
      <w:r w:rsidRPr="00EE6B15">
        <w:tab/>
        <w:t>Elections for the committee shall be ran by the Students’ Union through an online voting system.</w:t>
      </w:r>
    </w:p>
    <w:p w:rsidR="00EE6B15" w:rsidRPr="00EE6B15" w:rsidRDefault="00EE6B15" w:rsidP="00EE6B15">
      <w:r>
        <w:t>5.2</w:t>
      </w:r>
      <w:r>
        <w:tab/>
      </w:r>
      <w:r w:rsidRPr="00EE6B15">
        <w:t xml:space="preserve">Associate Members may not be on the Committee.  </w:t>
      </w:r>
    </w:p>
    <w:p w:rsidR="00EE6B15" w:rsidRPr="00EE6B15" w:rsidRDefault="00EE6B15" w:rsidP="00EE6B15">
      <w:r>
        <w:t>5.3</w:t>
      </w:r>
      <w:r>
        <w:tab/>
      </w:r>
      <w:r w:rsidRPr="00EE6B15">
        <w:t>Term of office shall begin on 1st September until the subsequent 1st July.</w:t>
      </w:r>
    </w:p>
    <w:p w:rsidR="00EE6B15" w:rsidRPr="00EE6B15" w:rsidRDefault="00EE6B15" w:rsidP="00EE6B15">
      <w:r w:rsidRPr="00EE6B15">
        <w:lastRenderedPageBreak/>
        <w:t>5.4</w:t>
      </w:r>
      <w:r>
        <w:tab/>
      </w:r>
      <w:r w:rsidRPr="00EE6B15">
        <w:t xml:space="preserve">Additional committee positions may be added to the committee structure. These will be Sub-Committee positions. </w:t>
      </w:r>
    </w:p>
    <w:p w:rsidR="00EE6B15" w:rsidRPr="00EE6B15" w:rsidRDefault="00EE6B15" w:rsidP="00EE6B15">
      <w:r>
        <w:t>5.4.1</w:t>
      </w:r>
      <w:r>
        <w:tab/>
      </w:r>
      <w:r w:rsidRPr="00EE6B15">
        <w:t xml:space="preserve">Sub-Committee positions can be agreed to be added to the committee structure by the Core-Committee or can be put forward in a motion at a General Meeting by </w:t>
      </w:r>
      <w:r w:rsidRPr="00EE6B15">
        <w:t>Student Group</w:t>
      </w:r>
      <w:r w:rsidRPr="00EE6B15">
        <w:t xml:space="preserve"> members should the </w:t>
      </w:r>
      <w:r w:rsidRPr="00EE6B15">
        <w:t>Student Group</w:t>
      </w:r>
      <w:r w:rsidRPr="00EE6B15">
        <w:t xml:space="preserve"> member(s) feel the committee need some extra support.</w:t>
      </w:r>
    </w:p>
    <w:p w:rsidR="00EE6B15" w:rsidRPr="00EE6B15" w:rsidRDefault="00EE6B15" w:rsidP="00EE6B15">
      <w:r>
        <w:t xml:space="preserve">5.4.2 </w:t>
      </w:r>
      <w:r>
        <w:tab/>
      </w:r>
      <w:r w:rsidRPr="00EE6B15">
        <w:t xml:space="preserve">Sub-Committee positions may be either appointed or voted in by the </w:t>
      </w:r>
      <w:r w:rsidRPr="00EE6B15">
        <w:t>Student Group</w:t>
      </w:r>
      <w:r w:rsidRPr="00EE6B15">
        <w:t xml:space="preserve"> through an electi</w:t>
      </w:r>
      <w:r>
        <w:t>ons process not run through the</w:t>
      </w:r>
      <w:r w:rsidRPr="00EE6B15">
        <w:t xml:space="preserve"> Students’ Union.</w:t>
      </w:r>
    </w:p>
    <w:p w:rsidR="00EE6B15" w:rsidRDefault="00EE6B15" w:rsidP="00EE6B15">
      <w:r>
        <w:t>5.5</w:t>
      </w:r>
      <w:r>
        <w:tab/>
      </w:r>
      <w:r w:rsidRPr="00EE6B15">
        <w:t xml:space="preserve">The full committee structure for the </w:t>
      </w:r>
      <w:r w:rsidRPr="00EE6B15">
        <w:t>Student Group</w:t>
      </w:r>
      <w:r>
        <w:t xml:space="preserve"> will be as follows:</w:t>
      </w:r>
    </w:p>
    <w:p w:rsidR="00EE6B15" w:rsidRPr="00EE6B15" w:rsidRDefault="00EE6B15" w:rsidP="00EE6B15">
      <w:pPr>
        <w:pStyle w:val="ListParagraph"/>
        <w:numPr>
          <w:ilvl w:val="0"/>
          <w:numId w:val="1"/>
        </w:numPr>
      </w:pPr>
      <w:r>
        <w:t>President*</w:t>
      </w:r>
    </w:p>
    <w:p w:rsidR="00EE6B15" w:rsidRPr="00EE6B15" w:rsidRDefault="00EE6B15" w:rsidP="00EE6B15">
      <w:pPr>
        <w:pStyle w:val="ListParagraph"/>
        <w:numPr>
          <w:ilvl w:val="0"/>
          <w:numId w:val="1"/>
        </w:numPr>
      </w:pPr>
      <w:r w:rsidRPr="00EE6B15">
        <w:t>Finance Officer</w:t>
      </w:r>
    </w:p>
    <w:p w:rsidR="00EE6B15" w:rsidRPr="00EE6B15" w:rsidRDefault="00EE6B15" w:rsidP="00EE6B15">
      <w:pPr>
        <w:pStyle w:val="ListParagraph"/>
        <w:numPr>
          <w:ilvl w:val="0"/>
          <w:numId w:val="1"/>
        </w:numPr>
      </w:pPr>
      <w:r w:rsidRPr="00EE6B15">
        <w:t>Communications Officer</w:t>
      </w:r>
    </w:p>
    <w:p w:rsidR="00EE6B15" w:rsidRPr="00EE6B15" w:rsidRDefault="00EE6B15" w:rsidP="00EE6B15">
      <w:pPr>
        <w:pStyle w:val="ListParagraph"/>
        <w:numPr>
          <w:ilvl w:val="0"/>
          <w:numId w:val="1"/>
        </w:numPr>
        <w:rPr>
          <w:color w:val="FF0000"/>
        </w:rPr>
      </w:pPr>
      <w:r w:rsidRPr="00EE6B15">
        <w:rPr>
          <w:color w:val="FF0000"/>
        </w:rPr>
        <w:t>Insert Sub-Committee positions here or delete if not applicable</w:t>
      </w:r>
    </w:p>
    <w:p w:rsidR="00EE6B15" w:rsidRPr="00EE6B15" w:rsidRDefault="00EE6B15" w:rsidP="00EE6B15">
      <w:pPr>
        <w:pStyle w:val="ListParagraph"/>
        <w:numPr>
          <w:ilvl w:val="0"/>
          <w:numId w:val="1"/>
        </w:numPr>
        <w:rPr>
          <w:color w:val="FF0000"/>
        </w:rPr>
      </w:pPr>
      <w:r w:rsidRPr="00EE6B15">
        <w:rPr>
          <w:color w:val="FF0000"/>
        </w:rPr>
        <w:t>Insert Sub-Committee positions here or delete if not applicable</w:t>
      </w:r>
    </w:p>
    <w:p w:rsidR="00EE6B15" w:rsidRPr="00EE6B15" w:rsidRDefault="00EE6B15" w:rsidP="00EE6B15">
      <w:pPr>
        <w:pStyle w:val="ListParagraph"/>
        <w:numPr>
          <w:ilvl w:val="0"/>
          <w:numId w:val="1"/>
        </w:numPr>
        <w:rPr>
          <w:color w:val="FF0000"/>
        </w:rPr>
      </w:pPr>
      <w:r w:rsidRPr="00EE6B15">
        <w:rPr>
          <w:color w:val="FF0000"/>
        </w:rPr>
        <w:t>Insert Sub-Committee positions here or delete if not applicable</w:t>
      </w:r>
    </w:p>
    <w:p w:rsidR="00EE6B15" w:rsidRPr="00EE6B15" w:rsidRDefault="00EE6B15" w:rsidP="00EE6B15">
      <w:pPr>
        <w:rPr>
          <w:i/>
        </w:rPr>
      </w:pPr>
      <w:r w:rsidRPr="00EE6B15">
        <w:rPr>
          <w:i/>
        </w:rPr>
        <w:t xml:space="preserve">*May be </w:t>
      </w:r>
      <w:r>
        <w:rPr>
          <w:i/>
        </w:rPr>
        <w:t>titled ‘</w:t>
      </w:r>
      <w:r w:rsidRPr="00EE6B15">
        <w:rPr>
          <w:i/>
        </w:rPr>
        <w:t>Station Manager</w:t>
      </w:r>
      <w:r>
        <w:rPr>
          <w:i/>
        </w:rPr>
        <w:t>’ or ‘</w:t>
      </w:r>
      <w:r w:rsidRPr="00EE6B15">
        <w:rPr>
          <w:i/>
        </w:rPr>
        <w:t>Editor</w:t>
      </w:r>
      <w:r>
        <w:rPr>
          <w:i/>
        </w:rPr>
        <w:t>’</w:t>
      </w:r>
      <w:r w:rsidRPr="00EE6B15">
        <w:rPr>
          <w:i/>
        </w:rPr>
        <w:t xml:space="preserve"> in the case of a Student Media Outlet</w:t>
      </w:r>
    </w:p>
    <w:p w:rsidR="00EE6B15" w:rsidRPr="00EE6B15" w:rsidRDefault="00EE6B15" w:rsidP="00EE6B15"/>
    <w:p w:rsidR="00EE6B15" w:rsidRPr="00EE6B15" w:rsidRDefault="00EE6B15" w:rsidP="00EE6B15">
      <w:r>
        <w:t>6.0</w:t>
      </w:r>
      <w:r>
        <w:tab/>
      </w:r>
      <w:r w:rsidRPr="00EE6B15">
        <w:t>Formal Meetings</w:t>
      </w:r>
    </w:p>
    <w:p w:rsidR="00EE6B15" w:rsidRPr="00EE6B15" w:rsidRDefault="00EE6B15" w:rsidP="00EE6B15">
      <w:r w:rsidRPr="00EE6B15">
        <w:t>6.1</w:t>
      </w:r>
      <w:r>
        <w:tab/>
      </w:r>
      <w:r w:rsidRPr="00EE6B15">
        <w:t>Formal meetings shall consist of the following: a General Meeting, Annual General Meeting and an Extraordinary General Meeting.</w:t>
      </w:r>
    </w:p>
    <w:p w:rsidR="00EE6B15" w:rsidRPr="00EE6B15" w:rsidRDefault="00EE6B15" w:rsidP="00EE6B15">
      <w:r w:rsidRPr="00EE6B15">
        <w:t>6.2</w:t>
      </w:r>
      <w:r>
        <w:tab/>
      </w:r>
      <w:r w:rsidRPr="00EE6B15">
        <w:t>A minimum of two formal meetings shall take place per academic year.  One of these shall be an Annual General Meeting.</w:t>
      </w:r>
    </w:p>
    <w:p w:rsidR="00EE6B15" w:rsidRPr="00EE6B15" w:rsidRDefault="00EE6B15" w:rsidP="00EE6B15"/>
    <w:p w:rsidR="00EE6B15" w:rsidRPr="00EE6B15" w:rsidRDefault="00EE6B15" w:rsidP="00EE6B15"/>
    <w:p w:rsidR="00EE6B15" w:rsidRPr="00EE6B15" w:rsidRDefault="00EE6B15" w:rsidP="00EE6B15"/>
    <w:p w:rsidR="00EE6B15" w:rsidRPr="00EE6B15" w:rsidRDefault="00EE6B15" w:rsidP="00EE6B15">
      <w:r w:rsidRPr="00EE6B15">
        <w:tab/>
      </w:r>
    </w:p>
    <w:p w:rsidR="00EE6B15" w:rsidRPr="00EE6B15" w:rsidRDefault="00EE6B15" w:rsidP="00EE6B15">
      <w:pPr>
        <w:rPr>
          <w:b/>
        </w:rPr>
      </w:pPr>
      <w:r w:rsidRPr="00EE6B15">
        <w:rPr>
          <w:b/>
        </w:rPr>
        <w:t>7.0 Removal of Committee Members</w:t>
      </w:r>
    </w:p>
    <w:p w:rsidR="00EE6B15" w:rsidRPr="00EE6B15" w:rsidRDefault="00EE6B15" w:rsidP="00EE6B15">
      <w:r w:rsidRPr="00EE6B15">
        <w:t>7.1</w:t>
      </w:r>
      <w:r>
        <w:tab/>
      </w:r>
      <w:r w:rsidRPr="00EE6B15">
        <w:t>A Committee member may be removed from office following a motion of confidence with 2/3rd majority vote at a formal meeting.</w:t>
      </w:r>
    </w:p>
    <w:p w:rsidR="00EE6B15" w:rsidRPr="00EE6B15" w:rsidRDefault="00EE6B15" w:rsidP="00EE6B15">
      <w:r>
        <w:t>7.2</w:t>
      </w:r>
      <w:r>
        <w:tab/>
      </w:r>
      <w:r w:rsidRPr="00EE6B15">
        <w:t>The Committee member is no longer eligible for the position.</w:t>
      </w:r>
    </w:p>
    <w:p w:rsidR="00EE6B15" w:rsidRPr="00EE6B15" w:rsidRDefault="00EE6B15" w:rsidP="00EE6B15">
      <w:r w:rsidRPr="00EE6B15">
        <w:t>7.3</w:t>
      </w:r>
      <w:r>
        <w:tab/>
      </w:r>
      <w:r w:rsidRPr="00EE6B15">
        <w:t xml:space="preserve">The Committee member resigns. Resignation is to be put in writing to the </w:t>
      </w:r>
      <w:r>
        <w:t>Student Group’s Coordinator</w:t>
      </w:r>
      <w:r w:rsidRPr="00EE6B15">
        <w:t xml:space="preserve"> and rest of Committee. </w:t>
      </w:r>
    </w:p>
    <w:p w:rsidR="00EE6B15" w:rsidRPr="00EE6B15" w:rsidRDefault="00EE6B15" w:rsidP="00EE6B15">
      <w:r w:rsidRPr="00EE6B15">
        <w:t>7.4</w:t>
      </w:r>
      <w:r>
        <w:tab/>
      </w:r>
      <w:r w:rsidRPr="00EE6B15">
        <w:t>The Union has the power to remove a committee member if breaches to this constitution and/or Union regulations occur.</w:t>
      </w:r>
    </w:p>
    <w:p w:rsidR="00EE6B15" w:rsidRPr="00EE6B15" w:rsidRDefault="00EE6B15" w:rsidP="00EE6B15">
      <w:r w:rsidRPr="00EE6B15">
        <w:t>7.5</w:t>
      </w:r>
      <w:r>
        <w:tab/>
      </w:r>
      <w:r w:rsidRPr="00EE6B15">
        <w:t xml:space="preserve">Removal of Sub-Committee positions will follow the same processes as removal of Committee Members with the addition of the position no longer being needed for the </w:t>
      </w:r>
      <w:r w:rsidRPr="00EE6B15">
        <w:t>Student Group</w:t>
      </w:r>
      <w:r w:rsidRPr="00EE6B15">
        <w:t xml:space="preserve"> (e.g. end of a project that the Sub-Committee position was created for).</w:t>
      </w:r>
    </w:p>
    <w:p w:rsidR="00EE6B15" w:rsidRPr="00EE6B15" w:rsidRDefault="00EE6B15" w:rsidP="00EE6B15"/>
    <w:p w:rsidR="00EE6B15" w:rsidRPr="00EE6B15" w:rsidRDefault="00EE6B15" w:rsidP="00EE6B15">
      <w:pPr>
        <w:rPr>
          <w:b/>
        </w:rPr>
      </w:pPr>
      <w:r w:rsidRPr="00EE6B15">
        <w:rPr>
          <w:b/>
        </w:rPr>
        <w:lastRenderedPageBreak/>
        <w:t>8.0 Elections</w:t>
      </w:r>
    </w:p>
    <w:p w:rsidR="00EE6B15" w:rsidRPr="00EE6B15" w:rsidRDefault="00EE6B15" w:rsidP="00EE6B15">
      <w:r w:rsidRPr="00EE6B15">
        <w:t>8.1</w:t>
      </w:r>
      <w:r>
        <w:tab/>
      </w:r>
      <w:r w:rsidRPr="00EE6B15">
        <w:t>Committee members will be elected on an annual basis via an online election run by the Students’ Union.</w:t>
      </w:r>
    </w:p>
    <w:p w:rsidR="00EE6B15" w:rsidRPr="00EE6B15" w:rsidRDefault="00EE6B15" w:rsidP="00EE6B15">
      <w:r>
        <w:t>8.2</w:t>
      </w:r>
      <w:r>
        <w:tab/>
      </w:r>
      <w:r w:rsidRPr="00EE6B15">
        <w:t>All elections (including elections of Sub-Committee el</w:t>
      </w:r>
      <w:r>
        <w:t xml:space="preserve">ections) must be administered </w:t>
      </w:r>
      <w:r w:rsidRPr="00EE6B15">
        <w:t>by secret ballot.</w:t>
      </w:r>
    </w:p>
    <w:p w:rsidR="00EE6B15" w:rsidRPr="00EE6B15" w:rsidRDefault="00EE6B15" w:rsidP="00EE6B15">
      <w:r w:rsidRPr="00EE6B15">
        <w:t>8.3</w:t>
      </w:r>
      <w:r w:rsidRPr="00EE6B15">
        <w:tab/>
        <w:t>Only fully paid Standard Members may stand and/or vote in an election.</w:t>
      </w:r>
    </w:p>
    <w:p w:rsidR="00EE6B15" w:rsidRPr="00EE6B15" w:rsidRDefault="00EE6B15" w:rsidP="00EE6B15">
      <w:r w:rsidRPr="00EE6B15">
        <w:t>8.4</w:t>
      </w:r>
      <w:r w:rsidRPr="00EE6B15">
        <w:tab/>
        <w:t>Elections will be managed in accordance to Union regulations and procedures.</w:t>
      </w:r>
    </w:p>
    <w:p w:rsidR="00EE6B15" w:rsidRPr="00EE6B15" w:rsidRDefault="00EE6B15" w:rsidP="00EE6B15"/>
    <w:p w:rsidR="00EE6B15" w:rsidRPr="00EE6B15" w:rsidRDefault="00EE6B15" w:rsidP="00EE6B15"/>
    <w:p w:rsidR="00EE6B15" w:rsidRPr="00EE6B15" w:rsidRDefault="00EE6B15" w:rsidP="00EE6B15"/>
    <w:p w:rsidR="00EE6B15" w:rsidRPr="00EE6B15" w:rsidRDefault="00EE6B15" w:rsidP="00EE6B15">
      <w:pPr>
        <w:rPr>
          <w:b/>
        </w:rPr>
      </w:pPr>
      <w:r w:rsidRPr="00EE6B15">
        <w:rPr>
          <w:b/>
        </w:rPr>
        <w:t>9.0 Accounts</w:t>
      </w:r>
    </w:p>
    <w:p w:rsidR="00EE6B15" w:rsidRPr="00EE6B15" w:rsidRDefault="00EE6B15" w:rsidP="00EE6B15">
      <w:r>
        <w:t>9.1</w:t>
      </w:r>
      <w:r>
        <w:tab/>
      </w:r>
      <w:r w:rsidRPr="00EE6B15">
        <w:t>All accounts will be managed in accordance with Union regulations and procedures.</w:t>
      </w:r>
    </w:p>
    <w:p w:rsidR="00EE6B15" w:rsidRPr="00EE6B15" w:rsidRDefault="00EE6B15" w:rsidP="00EE6B15">
      <w:r w:rsidRPr="00EE6B15">
        <w:t>9.2</w:t>
      </w:r>
      <w:r>
        <w:tab/>
      </w:r>
      <w:r w:rsidRPr="00EE6B15">
        <w:t xml:space="preserve">The </w:t>
      </w:r>
      <w:r w:rsidRPr="00EE6B15">
        <w:t>Student Group</w:t>
      </w:r>
      <w:r w:rsidRPr="00EE6B15">
        <w:t xml:space="preserve"> may apply for funding from the Unio</w:t>
      </w:r>
      <w:r>
        <w:t xml:space="preserve">n following the appropriate </w:t>
      </w:r>
      <w:r w:rsidRPr="00EE6B15">
        <w:t>regulations and procedures and that it qualifies to do so.</w:t>
      </w:r>
    </w:p>
    <w:p w:rsidR="00EE6B15" w:rsidRPr="00EE6B15" w:rsidRDefault="00EE6B15" w:rsidP="00EE6B15">
      <w:r w:rsidRPr="00EE6B15">
        <w:t>9.3</w:t>
      </w:r>
      <w:r>
        <w:tab/>
      </w:r>
      <w:r w:rsidRPr="00EE6B15">
        <w:t xml:space="preserve">The Finance Officer is responsible for reporting on the </w:t>
      </w:r>
      <w:r w:rsidRPr="00EE6B15">
        <w:t>Student Group</w:t>
      </w:r>
      <w:r>
        <w:t xml:space="preserve">’s </w:t>
      </w:r>
      <w:r w:rsidRPr="00EE6B15">
        <w:t>accounts to the members and the Union.</w:t>
      </w:r>
    </w:p>
    <w:p w:rsidR="00EE6B15" w:rsidRPr="00EE6B15" w:rsidRDefault="00EE6B15" w:rsidP="00EE6B15"/>
    <w:p w:rsidR="00EE6B15" w:rsidRPr="00EE6B15" w:rsidRDefault="00EE6B15" w:rsidP="00EE6B15"/>
    <w:p w:rsidR="00EE6B15" w:rsidRPr="00EE6B15" w:rsidRDefault="00EE6B15" w:rsidP="00EE6B15">
      <w:pPr>
        <w:rPr>
          <w:b/>
        </w:rPr>
      </w:pPr>
      <w:r w:rsidRPr="00EE6B15">
        <w:rPr>
          <w:b/>
        </w:rPr>
        <w:t>10.0 Union Policies, Procedures and Regulations</w:t>
      </w:r>
    </w:p>
    <w:p w:rsidR="00EE6B15" w:rsidRPr="00EE6B15" w:rsidRDefault="00EE6B15" w:rsidP="00EE6B15">
      <w:r w:rsidRPr="00EE6B15">
        <w:t>10.1</w:t>
      </w:r>
      <w:r>
        <w:tab/>
      </w:r>
      <w:r w:rsidRPr="00EE6B15">
        <w:t xml:space="preserve">All members of this </w:t>
      </w:r>
      <w:r w:rsidRPr="00EE6B15">
        <w:t>Student Group</w:t>
      </w:r>
      <w:r w:rsidRPr="00EE6B15">
        <w:t xml:space="preserve"> shall abide by all Unio</w:t>
      </w:r>
      <w:r>
        <w:t xml:space="preserve">n policies, procedures and </w:t>
      </w:r>
      <w:r w:rsidRPr="00EE6B15">
        <w:t>regulations.</w:t>
      </w:r>
    </w:p>
    <w:p w:rsidR="00EE6B15" w:rsidRPr="00EE6B15" w:rsidRDefault="00EE6B15" w:rsidP="00EE6B15"/>
    <w:p w:rsidR="00EE6B15" w:rsidRPr="00EE6B15" w:rsidRDefault="00EE6B15" w:rsidP="00EE6B15">
      <w:pPr>
        <w:rPr>
          <w:b/>
        </w:rPr>
      </w:pPr>
      <w:r w:rsidRPr="00EE6B15">
        <w:rPr>
          <w:b/>
        </w:rPr>
        <w:t>11.0 General</w:t>
      </w:r>
    </w:p>
    <w:p w:rsidR="00EE6B15" w:rsidRPr="00EE6B15" w:rsidRDefault="00EE6B15" w:rsidP="00EE6B15">
      <w:r w:rsidRPr="00EE6B15">
        <w:t>11.1</w:t>
      </w:r>
      <w:r>
        <w:tab/>
      </w:r>
      <w:r w:rsidRPr="00EE6B15">
        <w:t xml:space="preserve">The Union has the power to suspend the </w:t>
      </w:r>
      <w:r w:rsidRPr="00EE6B15">
        <w:t>Student Group</w:t>
      </w:r>
      <w:r w:rsidRPr="00EE6B15">
        <w:t xml:space="preserve"> and to impose financial or activity limiting sanctions.</w:t>
      </w:r>
    </w:p>
    <w:p w:rsidR="00EE6B15" w:rsidRDefault="00EE6B15" w:rsidP="00EE6B15">
      <w:r w:rsidRPr="00EE6B15">
        <w:t>11.2</w:t>
      </w:r>
      <w:r>
        <w:tab/>
      </w:r>
      <w:r w:rsidRPr="00EE6B15">
        <w:t xml:space="preserve">This constitution replaces the last recorded and signed constitution for the above named </w:t>
      </w:r>
      <w:r w:rsidRPr="00EE6B15">
        <w:t>Student Group</w:t>
      </w:r>
      <w:r>
        <w:t>.</w:t>
      </w:r>
    </w:p>
    <w:p w:rsidR="00EE6B15" w:rsidRPr="00EE6B15" w:rsidRDefault="00EE6B15" w:rsidP="00EE6B15"/>
    <w:p w:rsidR="00EE6B15" w:rsidRPr="00EE6B15" w:rsidRDefault="00EE6B15" w:rsidP="00EE6B15">
      <w:pPr>
        <w:rPr>
          <w:b/>
        </w:rPr>
      </w:pPr>
      <w:r w:rsidRPr="00EE6B15">
        <w:rPr>
          <w:b/>
        </w:rPr>
        <w:t>12.0 Amendments to the Constitution</w:t>
      </w:r>
    </w:p>
    <w:p w:rsidR="00EE6B15" w:rsidRPr="00EE6B15" w:rsidRDefault="00EE6B15" w:rsidP="00EE6B15">
      <w:r w:rsidRPr="00EE6B15">
        <w:t>12.1</w:t>
      </w:r>
      <w:r>
        <w:tab/>
      </w:r>
      <w:r w:rsidRPr="00EE6B15">
        <w:t xml:space="preserve">This constitution may only be amended by the </w:t>
      </w:r>
      <w:r w:rsidRPr="00EE6B15">
        <w:t>Student Group</w:t>
      </w:r>
      <w:r>
        <w:t xml:space="preserve"> by a resolution at a formal </w:t>
      </w:r>
      <w:r w:rsidRPr="00EE6B15">
        <w:t xml:space="preserve">meeting with a 2/3rds majority vote and ratification by the </w:t>
      </w:r>
      <w:r>
        <w:t>Student Group’s Coordinator</w:t>
      </w:r>
      <w:r w:rsidRPr="00EE6B15">
        <w:t>.</w:t>
      </w:r>
    </w:p>
    <w:p w:rsidR="00EE6B15" w:rsidRDefault="00EE6B15" w:rsidP="00EE6B15">
      <w:r w:rsidRPr="00EE6B15">
        <w:t>12.2</w:t>
      </w:r>
      <w:r>
        <w:tab/>
      </w:r>
      <w:r w:rsidRPr="00EE6B15">
        <w:t xml:space="preserve">This constitution may be amended by the Union should it </w:t>
      </w:r>
      <w:r>
        <w:t>be required to do so at any time.</w:t>
      </w:r>
    </w:p>
    <w:p w:rsidR="00EE6B15" w:rsidRPr="00EE6B15" w:rsidRDefault="00EE6B15" w:rsidP="00EE6B15"/>
    <w:p w:rsidR="00EE6B15" w:rsidRPr="00EE6B15" w:rsidRDefault="00EE6B15" w:rsidP="00EE6B15">
      <w:pPr>
        <w:rPr>
          <w:b/>
        </w:rPr>
      </w:pPr>
      <w:r w:rsidRPr="00EE6B15">
        <w:rPr>
          <w:b/>
        </w:rPr>
        <w:t xml:space="preserve">13.0 Dissolution of </w:t>
      </w:r>
      <w:r w:rsidRPr="00EE6B15">
        <w:rPr>
          <w:b/>
        </w:rPr>
        <w:t>Student Groups</w:t>
      </w:r>
    </w:p>
    <w:p w:rsidR="00EE6B15" w:rsidRDefault="00EE6B15" w:rsidP="00EE6B15">
      <w:r w:rsidRPr="00EE6B15">
        <w:lastRenderedPageBreak/>
        <w:t>13.1</w:t>
      </w:r>
      <w:r>
        <w:tab/>
      </w:r>
      <w:r w:rsidRPr="00EE6B15">
        <w:t xml:space="preserve">The named </w:t>
      </w:r>
      <w:r w:rsidRPr="00EE6B15">
        <w:t>Student Group</w:t>
      </w:r>
      <w:r w:rsidRPr="00EE6B15">
        <w:t xml:space="preserve"> shall be dissolved following an instruction from the Trustee Board that it must be dissolved and/or as a result of a 2/3rds majority vote of its Standard Members in a secret ballot at Gen</w:t>
      </w:r>
      <w:r>
        <w:t>eral or Annual General Meeting.</w:t>
      </w:r>
    </w:p>
    <w:p w:rsidR="00EE6B15" w:rsidRPr="00EE6B15" w:rsidRDefault="00EE6B15" w:rsidP="00EE6B15"/>
    <w:p w:rsidR="00EE6B15" w:rsidRPr="00EE6B15" w:rsidRDefault="00EE6B15" w:rsidP="00EE6B15">
      <w:pPr>
        <w:rPr>
          <w:b/>
        </w:rPr>
      </w:pPr>
      <w:r>
        <w:rPr>
          <w:b/>
        </w:rPr>
        <w:t>14.0 Interpretation</w:t>
      </w:r>
    </w:p>
    <w:p w:rsidR="00EE6B15" w:rsidRPr="00EE6B15" w:rsidRDefault="00EE6B15" w:rsidP="00EE6B15">
      <w:r w:rsidRPr="00EE6B15">
        <w:t>14.1</w:t>
      </w:r>
      <w:r>
        <w:tab/>
      </w:r>
      <w:r w:rsidRPr="00EE6B15">
        <w:t xml:space="preserve">Any matter not provided for in this constitution, or any questions over the interpretation of it shall be dealt with by the relevant elected City Students’ Union officer and/or the </w:t>
      </w:r>
      <w:r>
        <w:t>Student Group’s Coordinator</w:t>
      </w:r>
      <w:r w:rsidRPr="00EE6B15">
        <w:t xml:space="preserve"> whose decision will be final.</w:t>
      </w:r>
    </w:p>
    <w:p w:rsidR="00EE6B15" w:rsidRPr="00EE6B15" w:rsidRDefault="00EE6B15" w:rsidP="00EE6B15"/>
    <w:p w:rsidR="00AD4995" w:rsidRPr="00EE6B15" w:rsidRDefault="000F7AC0" w:rsidP="00EE6B15"/>
    <w:sectPr w:rsidR="00AD4995" w:rsidRPr="00EE6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76C"/>
    <w:multiLevelType w:val="hybridMultilevel"/>
    <w:tmpl w:val="C406A0BE"/>
    <w:lvl w:ilvl="0" w:tplc="3834943A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C61D5"/>
    <w:multiLevelType w:val="hybridMultilevel"/>
    <w:tmpl w:val="E362C452"/>
    <w:lvl w:ilvl="0" w:tplc="3834943A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6616B"/>
    <w:multiLevelType w:val="hybridMultilevel"/>
    <w:tmpl w:val="11B2535E"/>
    <w:lvl w:ilvl="0" w:tplc="3834943A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D5FCC"/>
    <w:multiLevelType w:val="hybridMultilevel"/>
    <w:tmpl w:val="A210E382"/>
    <w:lvl w:ilvl="0" w:tplc="3834943A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B15"/>
    <w:rsid w:val="000F7AC0"/>
    <w:rsid w:val="006A4497"/>
    <w:rsid w:val="009D42DD"/>
    <w:rsid w:val="00E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B5EE57-CCF1-43EB-85D6-136D94EA6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</Company>
  <LinksUpToDate>false</LinksUpToDate>
  <CharactersWithSpaces>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Battye, Miles</dc:creator>
  <cp:keywords/>
  <dc:description/>
  <cp:lastModifiedBy>Battye, Miles</cp:lastModifiedBy>
  <cp:revision>1</cp:revision>
  <dcterms:created xsi:type="dcterms:W3CDTF">2017-09-05T13:03:00Z</dcterms:created>
  <dcterms:modified xsi:type="dcterms:W3CDTF">2017-09-05T13:15:00Z</dcterms:modified>
</cp:coreProperties>
</file>