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1C" w:rsidRDefault="00F8761C" w:rsidP="00F8761C">
      <w:pPr>
        <w:rPr>
          <w:rFonts w:cstheme="minorHAnsi"/>
          <w:b/>
        </w:rPr>
      </w:pPr>
      <w:bookmarkStart w:id="0" w:name="_GoBack"/>
      <w:bookmarkEnd w:id="0"/>
    </w:p>
    <w:p w:rsidR="00F8761C" w:rsidRPr="0046540B" w:rsidRDefault="00F8761C" w:rsidP="00F8761C">
      <w:pPr>
        <w:rPr>
          <w:rFonts w:cstheme="minorHAnsi"/>
          <w:b/>
        </w:rPr>
      </w:pPr>
    </w:p>
    <w:p w:rsidR="00F8761C" w:rsidRPr="00501341" w:rsidRDefault="00F8761C" w:rsidP="00F8761C">
      <w:pPr>
        <w:ind w:left="142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Motion Title;</w:t>
      </w:r>
      <w:r w:rsidR="0072077A">
        <w:rPr>
          <w:rFonts w:cs="Arial"/>
          <w:b/>
          <w:sz w:val="24"/>
          <w:szCs w:val="20"/>
        </w:rPr>
        <w:tab/>
      </w:r>
    </w:p>
    <w:p w:rsidR="00F8761C" w:rsidRPr="00501341" w:rsidRDefault="00F8761C" w:rsidP="00F8761C">
      <w:pPr>
        <w:ind w:left="142"/>
        <w:jc w:val="both"/>
        <w:rPr>
          <w:rFonts w:cs="Arial"/>
          <w:sz w:val="14"/>
          <w:szCs w:val="10"/>
        </w:rPr>
      </w:pPr>
    </w:p>
    <w:p w:rsidR="00F8761C" w:rsidRDefault="00F8761C" w:rsidP="00F8761C">
      <w:pPr>
        <w:ind w:left="142"/>
        <w:jc w:val="both"/>
        <w:rPr>
          <w:rFonts w:cs="Arial"/>
          <w:sz w:val="24"/>
          <w:szCs w:val="20"/>
          <w:u w:val="single"/>
        </w:rPr>
      </w:pPr>
      <w:r w:rsidRPr="00501341">
        <w:rPr>
          <w:rFonts w:cs="Arial"/>
          <w:b/>
          <w:sz w:val="24"/>
          <w:szCs w:val="20"/>
        </w:rPr>
        <w:t xml:space="preserve">Proposer: </w:t>
      </w:r>
      <w:r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ab/>
      </w:r>
    </w:p>
    <w:p w:rsidR="00F8761C" w:rsidRPr="00F8761C" w:rsidRDefault="00F8761C" w:rsidP="00F8761C">
      <w:pPr>
        <w:ind w:left="142"/>
        <w:jc w:val="both"/>
        <w:rPr>
          <w:rFonts w:cs="Arial"/>
          <w:b/>
          <w:sz w:val="24"/>
          <w:szCs w:val="20"/>
        </w:rPr>
      </w:pPr>
      <w:r w:rsidRPr="00F8761C">
        <w:rPr>
          <w:rFonts w:cs="Arial"/>
          <w:b/>
          <w:sz w:val="24"/>
          <w:szCs w:val="20"/>
        </w:rPr>
        <w:t xml:space="preserve">Seconder: </w:t>
      </w:r>
      <w:r w:rsidRPr="00F8761C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ab/>
      </w:r>
    </w:p>
    <w:p w:rsidR="00F8761C" w:rsidRPr="00501341" w:rsidRDefault="00F8761C" w:rsidP="00F8761C">
      <w:pPr>
        <w:ind w:left="142"/>
        <w:jc w:val="both"/>
        <w:rPr>
          <w:rFonts w:cs="Arial"/>
          <w:sz w:val="28"/>
        </w:rPr>
      </w:pPr>
    </w:p>
    <w:p w:rsidR="00F8761C" w:rsidRDefault="00F8761C" w:rsidP="00F8761C">
      <w:pPr>
        <w:ind w:left="142" w:right="237"/>
        <w:rPr>
          <w:rFonts w:cs="Arial"/>
          <w:b/>
          <w:sz w:val="24"/>
          <w:szCs w:val="20"/>
        </w:rPr>
      </w:pPr>
    </w:p>
    <w:p w:rsidR="00F8761C" w:rsidRPr="00501341" w:rsidRDefault="00F8761C" w:rsidP="00F8761C">
      <w:pPr>
        <w:ind w:left="142" w:right="237"/>
        <w:rPr>
          <w:rFonts w:cs="Arial"/>
          <w:b/>
          <w:sz w:val="24"/>
          <w:szCs w:val="20"/>
        </w:rPr>
      </w:pPr>
      <w:r w:rsidRPr="00501341">
        <w:rPr>
          <w:rFonts w:cs="Arial"/>
          <w:b/>
          <w:sz w:val="24"/>
          <w:szCs w:val="20"/>
        </w:rPr>
        <w:t>This Union notes:</w:t>
      </w:r>
    </w:p>
    <w:p w:rsidR="00F8761C" w:rsidRPr="00501341" w:rsidRDefault="00F8761C" w:rsidP="00F8761C">
      <w:pPr>
        <w:ind w:left="142" w:right="237"/>
        <w:rPr>
          <w:rFonts w:cs="Arial"/>
          <w:sz w:val="24"/>
          <w:szCs w:val="20"/>
        </w:rPr>
      </w:pPr>
    </w:p>
    <w:p w:rsidR="00F8761C" w:rsidRPr="00F8761C" w:rsidRDefault="00F8761C" w:rsidP="00F8761C">
      <w:pPr>
        <w:pStyle w:val="ListParagraph"/>
        <w:numPr>
          <w:ilvl w:val="0"/>
          <w:numId w:val="16"/>
        </w:numPr>
        <w:ind w:left="720" w:right="237" w:hanging="294"/>
        <w:contextualSpacing/>
        <w:rPr>
          <w:rFonts w:ascii="Arial" w:hAnsi="Arial" w:cs="Arial"/>
          <w:bCs/>
          <w:szCs w:val="20"/>
        </w:rPr>
      </w:pPr>
    </w:p>
    <w:p w:rsidR="00F8761C" w:rsidRPr="00501341" w:rsidRDefault="00F8761C" w:rsidP="00F8761C">
      <w:pPr>
        <w:pStyle w:val="ListParagraph"/>
        <w:ind w:right="237"/>
        <w:contextualSpacing/>
        <w:rPr>
          <w:rFonts w:ascii="Arial" w:hAnsi="Arial" w:cs="Arial"/>
          <w:bCs/>
          <w:szCs w:val="20"/>
        </w:rPr>
      </w:pPr>
    </w:p>
    <w:p w:rsidR="00F8761C" w:rsidRPr="00F8761C" w:rsidRDefault="00F8761C" w:rsidP="00F8761C">
      <w:pPr>
        <w:pStyle w:val="ListParagraph"/>
        <w:numPr>
          <w:ilvl w:val="0"/>
          <w:numId w:val="16"/>
        </w:numPr>
        <w:ind w:left="720" w:right="237" w:hanging="294"/>
        <w:contextualSpacing/>
        <w:rPr>
          <w:rFonts w:ascii="Arial" w:hAnsi="Arial" w:cs="Arial"/>
          <w:szCs w:val="20"/>
        </w:rPr>
      </w:pPr>
    </w:p>
    <w:p w:rsidR="00F8761C" w:rsidRPr="00F8761C" w:rsidRDefault="00F8761C" w:rsidP="00F8761C">
      <w:pPr>
        <w:pStyle w:val="ListParagraph"/>
        <w:ind w:right="237"/>
        <w:contextualSpacing/>
        <w:rPr>
          <w:rFonts w:ascii="Arial" w:hAnsi="Arial" w:cs="Arial"/>
          <w:szCs w:val="20"/>
        </w:rPr>
      </w:pPr>
    </w:p>
    <w:p w:rsidR="00F8761C" w:rsidRPr="00501341" w:rsidRDefault="00F8761C" w:rsidP="00F8761C">
      <w:pPr>
        <w:pStyle w:val="ListParagraph"/>
        <w:numPr>
          <w:ilvl w:val="0"/>
          <w:numId w:val="16"/>
        </w:numPr>
        <w:ind w:left="720" w:right="237" w:hanging="294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ab/>
      </w:r>
    </w:p>
    <w:p w:rsidR="00F8761C" w:rsidRPr="00501341" w:rsidRDefault="00F8761C" w:rsidP="00F8761C">
      <w:pPr>
        <w:ind w:left="142" w:right="237"/>
        <w:rPr>
          <w:rFonts w:cs="Arial"/>
          <w:sz w:val="28"/>
        </w:rPr>
      </w:pPr>
    </w:p>
    <w:p w:rsidR="00F8761C" w:rsidRPr="00501341" w:rsidRDefault="00F8761C" w:rsidP="00F8761C">
      <w:pPr>
        <w:ind w:left="142" w:right="237"/>
        <w:rPr>
          <w:rFonts w:cs="Arial"/>
          <w:b/>
          <w:sz w:val="24"/>
          <w:szCs w:val="20"/>
        </w:rPr>
      </w:pPr>
      <w:r w:rsidRPr="00501341">
        <w:rPr>
          <w:rFonts w:cs="Arial"/>
          <w:b/>
          <w:sz w:val="24"/>
          <w:szCs w:val="20"/>
        </w:rPr>
        <w:t>This Union believes:</w:t>
      </w:r>
    </w:p>
    <w:p w:rsidR="00F8761C" w:rsidRPr="00501341" w:rsidRDefault="00F8761C" w:rsidP="00F8761C">
      <w:pPr>
        <w:ind w:left="142" w:right="237"/>
        <w:rPr>
          <w:rFonts w:cs="Arial"/>
          <w:sz w:val="24"/>
          <w:szCs w:val="20"/>
        </w:rPr>
      </w:pPr>
    </w:p>
    <w:p w:rsidR="00F8761C" w:rsidRPr="00F8761C" w:rsidRDefault="00F8761C" w:rsidP="00F8761C">
      <w:pPr>
        <w:pStyle w:val="ListParagraph"/>
        <w:numPr>
          <w:ilvl w:val="0"/>
          <w:numId w:val="17"/>
        </w:numPr>
        <w:ind w:left="709" w:right="237" w:hanging="283"/>
        <w:contextualSpacing/>
        <w:rPr>
          <w:rFonts w:ascii="Arial" w:hAnsi="Arial" w:cs="Arial"/>
          <w:bCs/>
          <w:szCs w:val="20"/>
        </w:rPr>
      </w:pPr>
    </w:p>
    <w:p w:rsidR="00F8761C" w:rsidRPr="00501341" w:rsidRDefault="00F8761C" w:rsidP="00F8761C">
      <w:pPr>
        <w:pStyle w:val="ListParagraph"/>
        <w:ind w:left="709" w:right="237" w:hanging="283"/>
        <w:contextualSpacing/>
        <w:rPr>
          <w:rFonts w:ascii="Arial" w:hAnsi="Arial" w:cs="Arial"/>
          <w:bCs/>
          <w:szCs w:val="20"/>
        </w:rPr>
      </w:pPr>
    </w:p>
    <w:p w:rsidR="00F8761C" w:rsidRPr="00F8761C" w:rsidRDefault="00F8761C" w:rsidP="00F8761C">
      <w:pPr>
        <w:pStyle w:val="ListParagraph"/>
        <w:numPr>
          <w:ilvl w:val="0"/>
          <w:numId w:val="17"/>
        </w:numPr>
        <w:ind w:left="709" w:right="237" w:hanging="283"/>
        <w:contextualSpacing/>
        <w:rPr>
          <w:rFonts w:ascii="Arial" w:hAnsi="Arial" w:cs="Arial"/>
          <w:szCs w:val="20"/>
        </w:rPr>
      </w:pPr>
    </w:p>
    <w:p w:rsidR="00F8761C" w:rsidRPr="00F8761C" w:rsidRDefault="00F8761C" w:rsidP="00F8761C">
      <w:pPr>
        <w:pStyle w:val="ListParagraph"/>
        <w:ind w:left="709" w:right="237"/>
        <w:contextualSpacing/>
        <w:rPr>
          <w:rFonts w:ascii="Arial" w:hAnsi="Arial" w:cs="Arial"/>
          <w:szCs w:val="20"/>
        </w:rPr>
      </w:pPr>
    </w:p>
    <w:p w:rsidR="00F8761C" w:rsidRPr="00F8761C" w:rsidRDefault="0072077A" w:rsidP="00F8761C">
      <w:pPr>
        <w:pStyle w:val="ListParagraph"/>
        <w:numPr>
          <w:ilvl w:val="0"/>
          <w:numId w:val="17"/>
        </w:numPr>
        <w:ind w:left="709" w:right="237" w:hanging="283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  <w:u w:val="single"/>
        </w:rPr>
        <w:tab/>
      </w:r>
    </w:p>
    <w:p w:rsidR="00F8761C" w:rsidRDefault="00F8761C" w:rsidP="00F8761C">
      <w:pPr>
        <w:ind w:left="426" w:right="237"/>
        <w:contextualSpacing/>
        <w:rPr>
          <w:rFonts w:cs="Arial"/>
          <w:szCs w:val="20"/>
        </w:rPr>
      </w:pPr>
    </w:p>
    <w:p w:rsidR="00F8761C" w:rsidRPr="00F8761C" w:rsidRDefault="00F8761C" w:rsidP="00F8761C">
      <w:pPr>
        <w:ind w:left="426" w:right="237"/>
        <w:contextualSpacing/>
        <w:rPr>
          <w:rFonts w:cs="Arial"/>
          <w:szCs w:val="20"/>
        </w:rPr>
      </w:pPr>
    </w:p>
    <w:p w:rsidR="00F8761C" w:rsidRPr="00501341" w:rsidRDefault="00F8761C" w:rsidP="00F8761C">
      <w:pPr>
        <w:ind w:left="142" w:right="237"/>
        <w:rPr>
          <w:rFonts w:cs="Arial"/>
          <w:b/>
          <w:sz w:val="24"/>
          <w:szCs w:val="20"/>
        </w:rPr>
      </w:pPr>
      <w:r w:rsidRPr="00501341">
        <w:rPr>
          <w:rFonts w:cs="Arial"/>
          <w:b/>
          <w:sz w:val="24"/>
          <w:szCs w:val="20"/>
        </w:rPr>
        <w:t>This Union Resolves:</w:t>
      </w:r>
    </w:p>
    <w:p w:rsidR="00F8761C" w:rsidRPr="00501341" w:rsidRDefault="00F8761C" w:rsidP="00F8761C">
      <w:pPr>
        <w:ind w:left="142" w:right="237"/>
        <w:rPr>
          <w:rFonts w:cs="Arial"/>
          <w:sz w:val="14"/>
          <w:szCs w:val="10"/>
        </w:rPr>
      </w:pPr>
    </w:p>
    <w:p w:rsidR="00F8761C" w:rsidRPr="00501341" w:rsidRDefault="00F8761C" w:rsidP="00F8761C">
      <w:pPr>
        <w:ind w:left="142" w:right="237"/>
        <w:rPr>
          <w:rFonts w:cs="Arial"/>
          <w:sz w:val="24"/>
          <w:szCs w:val="20"/>
        </w:rPr>
      </w:pPr>
    </w:p>
    <w:p w:rsidR="00F8761C" w:rsidRPr="00F8761C" w:rsidRDefault="0072077A" w:rsidP="00F8761C">
      <w:pPr>
        <w:pStyle w:val="ListParagraph"/>
        <w:numPr>
          <w:ilvl w:val="0"/>
          <w:numId w:val="18"/>
        </w:numPr>
        <w:ind w:left="709" w:right="237" w:hanging="283"/>
        <w:contextualSpacing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ab/>
      </w:r>
    </w:p>
    <w:p w:rsidR="00F8761C" w:rsidRPr="0072077A" w:rsidRDefault="00F8761C" w:rsidP="0072077A">
      <w:pPr>
        <w:ind w:right="237"/>
        <w:contextualSpacing/>
        <w:rPr>
          <w:rFonts w:cs="Arial"/>
          <w:bCs/>
          <w:szCs w:val="20"/>
        </w:rPr>
      </w:pPr>
    </w:p>
    <w:p w:rsidR="00F8761C" w:rsidRPr="00F8761C" w:rsidRDefault="0072077A" w:rsidP="00F8761C">
      <w:pPr>
        <w:pStyle w:val="ListParagraph"/>
        <w:numPr>
          <w:ilvl w:val="0"/>
          <w:numId w:val="18"/>
        </w:numPr>
        <w:ind w:left="709" w:right="237" w:hanging="283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  <w:u w:val="single"/>
        </w:rPr>
        <w:tab/>
      </w:r>
    </w:p>
    <w:p w:rsidR="00F8761C" w:rsidRPr="00F8761C" w:rsidRDefault="00F8761C" w:rsidP="00F8761C">
      <w:pPr>
        <w:pStyle w:val="ListParagraph"/>
        <w:ind w:left="709" w:right="237"/>
        <w:contextualSpacing/>
        <w:rPr>
          <w:rFonts w:ascii="Arial" w:hAnsi="Arial" w:cs="Arial"/>
          <w:szCs w:val="20"/>
        </w:rPr>
      </w:pPr>
    </w:p>
    <w:p w:rsidR="00F8761C" w:rsidRPr="00F8761C" w:rsidRDefault="00F8761C" w:rsidP="00F8761C">
      <w:pPr>
        <w:pStyle w:val="ListParagraph"/>
        <w:numPr>
          <w:ilvl w:val="0"/>
          <w:numId w:val="18"/>
        </w:numPr>
        <w:ind w:left="709" w:right="237" w:hanging="283"/>
        <w:contextualSpacing/>
        <w:rPr>
          <w:rFonts w:ascii="Arial" w:hAnsi="Arial" w:cs="Arial"/>
          <w:szCs w:val="20"/>
        </w:rPr>
      </w:pPr>
      <w:r w:rsidRPr="00F8761C">
        <w:rPr>
          <w:rFonts w:ascii="Arial" w:hAnsi="Arial" w:cs="Arial"/>
          <w:bCs/>
          <w:szCs w:val="20"/>
          <w:u w:val="single"/>
        </w:rPr>
        <w:tab/>
      </w:r>
    </w:p>
    <w:p w:rsidR="004E30FF" w:rsidRDefault="004E30FF" w:rsidP="000B4979">
      <w:pPr>
        <w:jc w:val="both"/>
      </w:pPr>
    </w:p>
    <w:sectPr w:rsidR="004E30FF" w:rsidSect="00E31D36">
      <w:footerReference w:type="default" r:id="rId8"/>
      <w:pgSz w:w="11906" w:h="16838"/>
      <w:pgMar w:top="567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72" w:rsidRDefault="00212072" w:rsidP="0081680A">
      <w:r>
        <w:separator/>
      </w:r>
    </w:p>
  </w:endnote>
  <w:endnote w:type="continuationSeparator" w:id="0">
    <w:p w:rsidR="00212072" w:rsidRDefault="00212072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B6" w:rsidRDefault="003B36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-223520</wp:posOffset>
              </wp:positionV>
              <wp:extent cx="7534275" cy="7905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6B6" w:rsidRDefault="003B36B6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90675" cy="577139"/>
                                <wp:effectExtent l="0" t="0" r="0" b="0"/>
                                <wp:docPr id="2" name="Picture 2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382" cy="61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:rsidR="003B36B6" w:rsidRDefault="003B36B6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7.6pt;width:593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" fillcolor="#05123d" strokeweight=".5pt">
              <v:textbox>
                <w:txbxContent>
                  <w:p w:rsidR="003B36B6" w:rsidRDefault="003B36B6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90675" cy="577139"/>
                          <wp:effectExtent l="0" t="0" r="0" b="0"/>
                          <wp:docPr id="2" name="Picture 2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382" cy="61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:rsidR="003B36B6" w:rsidRDefault="003B36B6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72" w:rsidRDefault="00212072" w:rsidP="0081680A">
      <w:r>
        <w:separator/>
      </w:r>
    </w:p>
  </w:footnote>
  <w:footnote w:type="continuationSeparator" w:id="0">
    <w:p w:rsidR="00212072" w:rsidRDefault="00212072" w:rsidP="0081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B93"/>
    <w:multiLevelType w:val="hybridMultilevel"/>
    <w:tmpl w:val="7AAC940E"/>
    <w:lvl w:ilvl="0" w:tplc="669276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549B"/>
    <w:multiLevelType w:val="hybridMultilevel"/>
    <w:tmpl w:val="1EEE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441B"/>
    <w:multiLevelType w:val="hybridMultilevel"/>
    <w:tmpl w:val="34A03104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27313ACB"/>
    <w:multiLevelType w:val="hybridMultilevel"/>
    <w:tmpl w:val="69F8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C6A"/>
    <w:multiLevelType w:val="hybridMultilevel"/>
    <w:tmpl w:val="DAD8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62CE"/>
    <w:multiLevelType w:val="hybridMultilevel"/>
    <w:tmpl w:val="945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64B21"/>
    <w:multiLevelType w:val="hybridMultilevel"/>
    <w:tmpl w:val="9DC6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2C09"/>
    <w:multiLevelType w:val="hybridMultilevel"/>
    <w:tmpl w:val="372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3791"/>
    <w:multiLevelType w:val="hybridMultilevel"/>
    <w:tmpl w:val="763A30E4"/>
    <w:lvl w:ilvl="0" w:tplc="15942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17A1"/>
    <w:multiLevelType w:val="hybridMultilevel"/>
    <w:tmpl w:val="59E0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506"/>
    <w:multiLevelType w:val="hybridMultilevel"/>
    <w:tmpl w:val="34A03104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 w15:restartNumberingAfterBreak="0">
    <w:nsid w:val="6207672E"/>
    <w:multiLevelType w:val="hybridMultilevel"/>
    <w:tmpl w:val="34A03104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6C721377"/>
    <w:multiLevelType w:val="hybridMultilevel"/>
    <w:tmpl w:val="E81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45480"/>
    <w:multiLevelType w:val="hybridMultilevel"/>
    <w:tmpl w:val="160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5B4B"/>
    <w:multiLevelType w:val="hybridMultilevel"/>
    <w:tmpl w:val="34A03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2153"/>
    <w:multiLevelType w:val="hybridMultilevel"/>
    <w:tmpl w:val="3196C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067972"/>
    <w:rsid w:val="000B4979"/>
    <w:rsid w:val="000F04EE"/>
    <w:rsid w:val="0010533F"/>
    <w:rsid w:val="00111E9E"/>
    <w:rsid w:val="001165E1"/>
    <w:rsid w:val="0012402A"/>
    <w:rsid w:val="00164A4A"/>
    <w:rsid w:val="00182206"/>
    <w:rsid w:val="00212072"/>
    <w:rsid w:val="00237768"/>
    <w:rsid w:val="002455DF"/>
    <w:rsid w:val="00245768"/>
    <w:rsid w:val="00270E3F"/>
    <w:rsid w:val="002E6D3F"/>
    <w:rsid w:val="003407B3"/>
    <w:rsid w:val="0035340C"/>
    <w:rsid w:val="003715A5"/>
    <w:rsid w:val="003B36B6"/>
    <w:rsid w:val="004467E9"/>
    <w:rsid w:val="004C7BAA"/>
    <w:rsid w:val="004D4012"/>
    <w:rsid w:val="004E30FF"/>
    <w:rsid w:val="00501341"/>
    <w:rsid w:val="005328DA"/>
    <w:rsid w:val="00554E6B"/>
    <w:rsid w:val="0056369C"/>
    <w:rsid w:val="0056647E"/>
    <w:rsid w:val="005845AF"/>
    <w:rsid w:val="005E12E8"/>
    <w:rsid w:val="00650900"/>
    <w:rsid w:val="00662AC1"/>
    <w:rsid w:val="00666599"/>
    <w:rsid w:val="0072077A"/>
    <w:rsid w:val="00744993"/>
    <w:rsid w:val="00802DCC"/>
    <w:rsid w:val="00803385"/>
    <w:rsid w:val="0081680A"/>
    <w:rsid w:val="008B07DB"/>
    <w:rsid w:val="008D03DC"/>
    <w:rsid w:val="0090631B"/>
    <w:rsid w:val="00906DAB"/>
    <w:rsid w:val="00912915"/>
    <w:rsid w:val="009C40CE"/>
    <w:rsid w:val="00A10E24"/>
    <w:rsid w:val="00A33549"/>
    <w:rsid w:val="00B24E63"/>
    <w:rsid w:val="00B87D1B"/>
    <w:rsid w:val="00B94969"/>
    <w:rsid w:val="00BF301F"/>
    <w:rsid w:val="00C4328E"/>
    <w:rsid w:val="00D00CC3"/>
    <w:rsid w:val="00D15A9C"/>
    <w:rsid w:val="00DB6811"/>
    <w:rsid w:val="00DD1784"/>
    <w:rsid w:val="00E252B5"/>
    <w:rsid w:val="00E31D36"/>
    <w:rsid w:val="00EB6D8D"/>
    <w:rsid w:val="00EB7B93"/>
    <w:rsid w:val="00EC503D"/>
    <w:rsid w:val="00F2582E"/>
    <w:rsid w:val="00F8364F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401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062C-E432-4A74-AC5C-FF017604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Lindsay, James</cp:lastModifiedBy>
  <cp:revision>2</cp:revision>
  <dcterms:created xsi:type="dcterms:W3CDTF">2017-11-14T11:36:00Z</dcterms:created>
  <dcterms:modified xsi:type="dcterms:W3CDTF">2017-11-14T11:36:00Z</dcterms:modified>
</cp:coreProperties>
</file>